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3F32C" w14:textId="16DE0F94" w:rsidR="00676375" w:rsidRPr="00143EDF" w:rsidRDefault="00FF65C1" w:rsidP="00676375">
      <w:pPr>
        <w:pStyle w:val="a8"/>
        <w:overflowPunct w:val="0"/>
        <w:autoSpaceDE w:val="0"/>
        <w:autoSpaceDN w:val="0"/>
        <w:adjustRightInd w:val="0"/>
        <w:jc w:val="right"/>
        <w:rPr>
          <w:lang w:eastAsia="zh-TW"/>
        </w:rPr>
      </w:pPr>
      <w:r w:rsidRPr="00143EDF">
        <w:rPr>
          <w:sz w:val="24"/>
          <w:lang w:eastAsia="zh-TW"/>
        </w:rPr>
        <w:t>会員各位</w:t>
      </w:r>
      <w:r w:rsidR="00676375">
        <w:rPr>
          <w:rFonts w:hint="eastAsia"/>
          <w:sz w:val="24"/>
        </w:rPr>
        <w:t xml:space="preserve">　　　　　　　　　　　　　　　　　　　　　　　　　　　　　　　　　　　　</w:t>
      </w:r>
      <w:r w:rsidR="00676375" w:rsidRPr="00143EDF">
        <w:rPr>
          <w:lang w:eastAsia="zh-TW"/>
        </w:rPr>
        <w:t>202</w:t>
      </w:r>
      <w:r w:rsidR="00676375" w:rsidRPr="00143EDF">
        <w:t>5</w:t>
      </w:r>
      <w:r w:rsidR="00676375" w:rsidRPr="00143EDF">
        <w:rPr>
          <w:lang w:eastAsia="zh-TW"/>
        </w:rPr>
        <w:t>年</w:t>
      </w:r>
      <w:r w:rsidR="00676375" w:rsidRPr="00143EDF">
        <w:rPr>
          <w:lang w:eastAsia="zh-TW"/>
        </w:rPr>
        <w:t>5</w:t>
      </w:r>
      <w:r w:rsidR="00676375" w:rsidRPr="00143EDF">
        <w:rPr>
          <w:lang w:eastAsia="zh-TW"/>
        </w:rPr>
        <w:t>月</w:t>
      </w:r>
      <w:r w:rsidR="00676375" w:rsidRPr="00143EDF">
        <w:t>26</w:t>
      </w:r>
      <w:r w:rsidR="00676375" w:rsidRPr="00143EDF">
        <w:rPr>
          <w:lang w:eastAsia="zh-TW"/>
        </w:rPr>
        <w:t>日</w:t>
      </w:r>
    </w:p>
    <w:p w14:paraId="724CCFE1" w14:textId="77777777" w:rsidR="00FF65C1" w:rsidRPr="00143EDF" w:rsidRDefault="00572B8B" w:rsidP="0051349B">
      <w:pPr>
        <w:overflowPunct w:val="0"/>
        <w:autoSpaceDE w:val="0"/>
        <w:autoSpaceDN w:val="0"/>
        <w:adjustRightInd w:val="0"/>
        <w:ind w:leftChars="200" w:left="386" w:firstLineChars="2950" w:firstLine="5686"/>
        <w:jc w:val="right"/>
        <w:rPr>
          <w:kern w:val="0"/>
          <w:lang w:eastAsia="zh-TW"/>
        </w:rPr>
      </w:pPr>
      <w:r w:rsidRPr="00143EDF">
        <w:rPr>
          <w:kern w:val="0"/>
          <w:lang w:eastAsia="zh-TW"/>
        </w:rPr>
        <w:t>一般</w:t>
      </w:r>
      <w:r w:rsidR="00004403" w:rsidRPr="00143EDF">
        <w:rPr>
          <w:kern w:val="0"/>
          <w:lang w:eastAsia="zh-TW"/>
        </w:rPr>
        <w:t>社団法人</w:t>
      </w:r>
      <w:r w:rsidR="00004403" w:rsidRPr="00143EDF">
        <w:rPr>
          <w:kern w:val="0"/>
          <w:lang w:eastAsia="zh-TW"/>
        </w:rPr>
        <w:t xml:space="preserve"> </w:t>
      </w:r>
      <w:r w:rsidR="00004403" w:rsidRPr="00143EDF">
        <w:rPr>
          <w:kern w:val="0"/>
          <w:lang w:eastAsia="zh-TW"/>
        </w:rPr>
        <w:t>日本塗料工業会</w:t>
      </w:r>
    </w:p>
    <w:p w14:paraId="07CFDD75" w14:textId="77777777" w:rsidR="003F3641" w:rsidRPr="00143EDF" w:rsidRDefault="00FF65C1" w:rsidP="0051349B">
      <w:pPr>
        <w:overflowPunct w:val="0"/>
        <w:autoSpaceDE w:val="0"/>
        <w:autoSpaceDN w:val="0"/>
        <w:adjustRightInd w:val="0"/>
        <w:jc w:val="right"/>
        <w:rPr>
          <w:kern w:val="0"/>
          <w:lang w:eastAsia="zh-TW"/>
        </w:rPr>
      </w:pPr>
      <w:r w:rsidRPr="00143EDF">
        <w:rPr>
          <w:kern w:val="0"/>
          <w:lang w:eastAsia="zh-TW"/>
        </w:rPr>
        <w:t xml:space="preserve">　　　　　　　　　　　　　</w:t>
      </w:r>
      <w:r w:rsidR="003F3641" w:rsidRPr="00143EDF">
        <w:rPr>
          <w:kern w:val="0"/>
          <w:lang w:eastAsia="zh-TW"/>
        </w:rPr>
        <w:t xml:space="preserve">　　　　　　　　　　　　　　　　　　　　　</w:t>
      </w:r>
      <w:r w:rsidRPr="00143EDF">
        <w:rPr>
          <w:kern w:val="0"/>
          <w:lang w:eastAsia="zh-TW"/>
        </w:rPr>
        <w:t xml:space="preserve">　</w:t>
      </w:r>
      <w:r w:rsidR="003F3641" w:rsidRPr="00143EDF">
        <w:rPr>
          <w:kern w:val="0"/>
          <w:lang w:eastAsia="zh-TW"/>
        </w:rPr>
        <w:t>安全環境委員会</w:t>
      </w:r>
      <w:r w:rsidRPr="00143EDF">
        <w:rPr>
          <w:kern w:val="0"/>
          <w:lang w:eastAsia="zh-TW"/>
        </w:rPr>
        <w:t xml:space="preserve">　　　　　　　　　　　　　　　　　　　　　</w:t>
      </w:r>
      <w:r w:rsidR="00BE2F99" w:rsidRPr="00143EDF">
        <w:rPr>
          <w:kern w:val="0"/>
          <w:lang w:eastAsia="zh-TW"/>
        </w:rPr>
        <w:t xml:space="preserve">  </w:t>
      </w:r>
      <w:r w:rsidR="00436328" w:rsidRPr="00143EDF">
        <w:rPr>
          <w:kern w:val="0"/>
          <w:lang w:eastAsia="zh-TW"/>
        </w:rPr>
        <w:t xml:space="preserve">　</w:t>
      </w:r>
    </w:p>
    <w:p w14:paraId="4C6F8893" w14:textId="77777777" w:rsidR="00FF65C1" w:rsidRPr="00143EDF" w:rsidRDefault="003F3641" w:rsidP="0051349B">
      <w:pPr>
        <w:overflowPunct w:val="0"/>
        <w:autoSpaceDE w:val="0"/>
        <w:autoSpaceDN w:val="0"/>
        <w:adjustRightInd w:val="0"/>
        <w:jc w:val="right"/>
      </w:pPr>
      <w:r w:rsidRPr="00143EDF">
        <w:rPr>
          <w:kern w:val="0"/>
          <w:lang w:eastAsia="zh-TW"/>
        </w:rPr>
        <w:t xml:space="preserve">                                                                        </w:t>
      </w:r>
      <w:r w:rsidR="00FF65C1" w:rsidRPr="00143EDF">
        <w:rPr>
          <w:kern w:val="0"/>
        </w:rPr>
        <w:t xml:space="preserve">委員長　</w:t>
      </w:r>
      <w:r w:rsidR="00572B8B" w:rsidRPr="00143EDF">
        <w:rPr>
          <w:kern w:val="0"/>
        </w:rPr>
        <w:t>加藤大輔</w:t>
      </w:r>
    </w:p>
    <w:p w14:paraId="6DD75CA5" w14:textId="77777777" w:rsidR="00FF65C1" w:rsidRPr="00143EDF" w:rsidRDefault="00FF65C1" w:rsidP="0051349B">
      <w:pPr>
        <w:overflowPunct w:val="0"/>
        <w:autoSpaceDE w:val="0"/>
        <w:autoSpaceDN w:val="0"/>
        <w:adjustRightInd w:val="0"/>
        <w:jc w:val="right"/>
        <w:rPr>
          <w:kern w:val="0"/>
        </w:rPr>
      </w:pPr>
    </w:p>
    <w:p w14:paraId="7A0A1FB2" w14:textId="2EE7B97F" w:rsidR="00FF65C1" w:rsidRPr="00143EDF" w:rsidRDefault="00FF65C1" w:rsidP="0051349B">
      <w:pPr>
        <w:overflowPunct w:val="0"/>
        <w:autoSpaceDE w:val="0"/>
        <w:autoSpaceDN w:val="0"/>
        <w:adjustRightInd w:val="0"/>
        <w:ind w:firstLineChars="100" w:firstLine="223"/>
        <w:jc w:val="center"/>
        <w:rPr>
          <w:sz w:val="24"/>
          <w:u w:val="single"/>
        </w:rPr>
      </w:pPr>
      <w:r w:rsidRPr="00143EDF">
        <w:rPr>
          <w:sz w:val="24"/>
          <w:u w:val="single"/>
        </w:rPr>
        <w:t>安全・環境管理の実績調査</w:t>
      </w:r>
      <w:r w:rsidR="00121043" w:rsidRPr="00143EDF">
        <w:rPr>
          <w:sz w:val="24"/>
          <w:u w:val="single"/>
        </w:rPr>
        <w:t>202</w:t>
      </w:r>
      <w:r w:rsidR="00676375">
        <w:rPr>
          <w:rFonts w:hint="eastAsia"/>
          <w:sz w:val="24"/>
          <w:u w:val="single"/>
        </w:rPr>
        <w:t>5</w:t>
      </w:r>
      <w:r w:rsidR="00121043" w:rsidRPr="00143EDF">
        <w:rPr>
          <w:sz w:val="24"/>
          <w:u w:val="single"/>
        </w:rPr>
        <w:t>（</w:t>
      </w:r>
      <w:r w:rsidR="00121043" w:rsidRPr="00143EDF">
        <w:rPr>
          <w:sz w:val="24"/>
          <w:u w:val="single"/>
        </w:rPr>
        <w:t>202</w:t>
      </w:r>
      <w:r w:rsidR="00676375">
        <w:rPr>
          <w:rFonts w:hint="eastAsia"/>
          <w:sz w:val="24"/>
          <w:u w:val="single"/>
        </w:rPr>
        <w:t>4</w:t>
      </w:r>
      <w:r w:rsidR="00121043" w:rsidRPr="00143EDF">
        <w:rPr>
          <w:sz w:val="24"/>
          <w:u w:val="single"/>
        </w:rPr>
        <w:t>年度実績）</w:t>
      </w:r>
      <w:r w:rsidRPr="00143EDF">
        <w:rPr>
          <w:sz w:val="24"/>
          <w:u w:val="single"/>
        </w:rPr>
        <w:t>についてのお願い</w:t>
      </w:r>
    </w:p>
    <w:p w14:paraId="716EF64F" w14:textId="77777777" w:rsidR="00FF65C1" w:rsidRPr="00143EDF" w:rsidRDefault="00FF65C1" w:rsidP="0051349B">
      <w:pPr>
        <w:overflowPunct w:val="0"/>
        <w:autoSpaceDE w:val="0"/>
        <w:autoSpaceDN w:val="0"/>
        <w:adjustRightInd w:val="0"/>
        <w:ind w:firstLineChars="100" w:firstLine="223"/>
        <w:jc w:val="center"/>
        <w:rPr>
          <w:sz w:val="24"/>
          <w:u w:val="single"/>
        </w:rPr>
      </w:pPr>
    </w:p>
    <w:p w14:paraId="48EC1E46" w14:textId="77777777" w:rsidR="00FF65C1" w:rsidRPr="00143EDF" w:rsidRDefault="00FF65C1" w:rsidP="0051349B">
      <w:pPr>
        <w:overflowPunct w:val="0"/>
        <w:autoSpaceDE w:val="0"/>
        <w:autoSpaceDN w:val="0"/>
        <w:adjustRightInd w:val="0"/>
        <w:ind w:firstLineChars="100" w:firstLine="193"/>
      </w:pPr>
      <w:r w:rsidRPr="00143EDF">
        <w:t>拝啓</w:t>
      </w:r>
      <w:r w:rsidRPr="00143EDF">
        <w:t xml:space="preserve">  </w:t>
      </w:r>
      <w:r w:rsidRPr="00143EDF">
        <w:t>時下益々ご清栄のこととお慶び申し上げます。</w:t>
      </w:r>
    </w:p>
    <w:p w14:paraId="25523AB9" w14:textId="77777777" w:rsidR="00FF65C1" w:rsidRPr="00143EDF" w:rsidRDefault="00257F17" w:rsidP="0051349B">
      <w:pPr>
        <w:pStyle w:val="a3"/>
        <w:overflowPunct w:val="0"/>
        <w:autoSpaceDE w:val="0"/>
        <w:autoSpaceDN w:val="0"/>
        <w:adjustRightInd w:val="0"/>
        <w:ind w:firstLineChars="85" w:firstLine="164"/>
      </w:pPr>
      <w:r w:rsidRPr="00143EDF">
        <w:t>日頃</w:t>
      </w:r>
      <w:r w:rsidR="008541E2" w:rsidRPr="00143EDF">
        <w:t>当</w:t>
      </w:r>
      <w:r w:rsidR="00FF65C1" w:rsidRPr="00143EDF">
        <w:t>工業会の活動にご協力いただき、厚くお礼申し上げます。</w:t>
      </w:r>
    </w:p>
    <w:p w14:paraId="5EA39622" w14:textId="157CECB5" w:rsidR="00FF65C1" w:rsidRPr="00143EDF" w:rsidRDefault="00F80C65" w:rsidP="0051349B">
      <w:pPr>
        <w:pStyle w:val="a3"/>
        <w:overflowPunct w:val="0"/>
        <w:autoSpaceDE w:val="0"/>
        <w:autoSpaceDN w:val="0"/>
        <w:adjustRightInd w:val="0"/>
        <w:ind w:firstLineChars="85" w:firstLine="164"/>
      </w:pPr>
      <w:r w:rsidRPr="00143EDF">
        <w:t>さて、企業の社会的責任の事業活動である</w:t>
      </w:r>
      <w:r w:rsidR="00FF65C1" w:rsidRPr="00143EDF">
        <w:t>環境・安全については、エネルギ－消費量、廃棄物、</w:t>
      </w:r>
      <w:r w:rsidR="00143EDF">
        <w:rPr>
          <w:rFonts w:hint="eastAsia"/>
        </w:rPr>
        <w:t>PRTR</w:t>
      </w:r>
      <w:r w:rsidR="00FF65C1" w:rsidRPr="00143EDF">
        <w:t>報告や労働災害状況等をはじめ、コ－ティング・ケア環境管理の実績報告と共に塗料業界の環境保全に対する実態の把握や取組みを｢コーティング・ケア報告書｣に発表してきました。</w:t>
      </w:r>
    </w:p>
    <w:p w14:paraId="44C388C4" w14:textId="77777777" w:rsidR="00A72423" w:rsidRPr="00143EDF" w:rsidRDefault="00A72423" w:rsidP="0051349B">
      <w:pPr>
        <w:pStyle w:val="a3"/>
        <w:overflowPunct w:val="0"/>
        <w:autoSpaceDE w:val="0"/>
        <w:autoSpaceDN w:val="0"/>
        <w:adjustRightInd w:val="0"/>
        <w:ind w:firstLineChars="85" w:firstLine="164"/>
      </w:pPr>
      <w:r w:rsidRPr="00143EDF">
        <w:t>つきましては、本年も下記のとおり、御社の実態を下記要領にてご報告いただきますようお願い申し上げます。</w:t>
      </w:r>
    </w:p>
    <w:p w14:paraId="1C62AF0E" w14:textId="410A5904" w:rsidR="00FF65C1" w:rsidRPr="00143EDF" w:rsidRDefault="00FF65C1" w:rsidP="0051349B">
      <w:pPr>
        <w:pStyle w:val="a4"/>
        <w:overflowPunct w:val="0"/>
        <w:autoSpaceDE w:val="0"/>
        <w:autoSpaceDN w:val="0"/>
        <w:adjustRightInd w:val="0"/>
      </w:pPr>
      <w:r w:rsidRPr="00143EDF">
        <w:t>敬具</w:t>
      </w:r>
    </w:p>
    <w:p w14:paraId="10E27C7D" w14:textId="77777777" w:rsidR="00FF65C1" w:rsidRPr="00143EDF" w:rsidRDefault="00FF65C1" w:rsidP="0051349B">
      <w:pPr>
        <w:pStyle w:val="aa"/>
        <w:overflowPunct w:val="0"/>
        <w:autoSpaceDE w:val="0"/>
        <w:autoSpaceDN w:val="0"/>
        <w:adjustRightInd w:val="0"/>
      </w:pPr>
      <w:r w:rsidRPr="00143EDF">
        <w:t>記</w:t>
      </w:r>
    </w:p>
    <w:p w14:paraId="5BCE7710" w14:textId="77777777" w:rsidR="00FF65C1" w:rsidRPr="00143EDF" w:rsidRDefault="00FF65C1" w:rsidP="0051349B">
      <w:pPr>
        <w:numPr>
          <w:ilvl w:val="0"/>
          <w:numId w:val="13"/>
        </w:numPr>
        <w:overflowPunct w:val="0"/>
        <w:autoSpaceDE w:val="0"/>
        <w:autoSpaceDN w:val="0"/>
        <w:adjustRightInd w:val="0"/>
      </w:pPr>
      <w:r w:rsidRPr="00143EDF">
        <w:t>調査項目</w:t>
      </w:r>
      <w:r w:rsidRPr="00143EDF">
        <w:tab/>
      </w:r>
    </w:p>
    <w:p w14:paraId="1ABA8EBC" w14:textId="33224955" w:rsidR="00FF65C1" w:rsidRPr="00143EDF" w:rsidRDefault="008C1C09" w:rsidP="0051349B">
      <w:pPr>
        <w:overflowPunct w:val="0"/>
        <w:autoSpaceDE w:val="0"/>
        <w:autoSpaceDN w:val="0"/>
        <w:adjustRightInd w:val="0"/>
        <w:ind w:firstLineChars="200" w:firstLine="386"/>
      </w:pPr>
      <w:r w:rsidRPr="00143EDF">
        <w:t>（１）</w:t>
      </w:r>
      <w:r w:rsidR="00FF65C1" w:rsidRPr="00143EDF">
        <w:t>従来と同じ要領で調査をお願いする項目は以下の</w:t>
      </w:r>
      <w:r w:rsidR="00143EDF" w:rsidRPr="00143EDF">
        <w:t>5</w:t>
      </w:r>
      <w:r w:rsidR="00FF65C1" w:rsidRPr="00143EDF">
        <w:t>件です。</w:t>
      </w:r>
    </w:p>
    <w:p w14:paraId="020287AF" w14:textId="77777777" w:rsidR="00FF65C1" w:rsidRPr="00143EDF" w:rsidRDefault="008C1C09" w:rsidP="0051349B">
      <w:pPr>
        <w:overflowPunct w:val="0"/>
        <w:autoSpaceDE w:val="0"/>
        <w:autoSpaceDN w:val="0"/>
        <w:adjustRightInd w:val="0"/>
        <w:ind w:firstLineChars="200" w:firstLine="386"/>
      </w:pPr>
      <w:r w:rsidRPr="00143EDF">
        <w:t xml:space="preserve">　　　</w:t>
      </w:r>
      <w:r w:rsidRPr="00143EDF">
        <w:rPr>
          <w:rFonts w:ascii="Cambria Math" w:hAnsi="Cambria Math" w:cs="Cambria Math"/>
        </w:rPr>
        <w:t>①</w:t>
      </w:r>
      <w:r w:rsidR="00FF65C1" w:rsidRPr="00143EDF">
        <w:t>エネルギ</w:t>
      </w:r>
      <w:r w:rsidRPr="00143EDF">
        <w:t>―</w:t>
      </w:r>
      <w:r w:rsidR="00FF65C1" w:rsidRPr="00143EDF">
        <w:t>消費量及びエネルギ</w:t>
      </w:r>
      <w:r w:rsidRPr="00143EDF">
        <w:t>―</w:t>
      </w:r>
      <w:r w:rsidR="00FF65C1" w:rsidRPr="00143EDF">
        <w:t>管理指定工場（エネルギ</w:t>
      </w:r>
      <w:r w:rsidRPr="00143EDF">
        <w:t>―</w:t>
      </w:r>
      <w:r w:rsidR="00FF65C1" w:rsidRPr="00143EDF">
        <w:t>消費量調査の下の欄）</w:t>
      </w:r>
    </w:p>
    <w:p w14:paraId="43C31896" w14:textId="74918F01" w:rsidR="006F370C" w:rsidRPr="00143EDF" w:rsidRDefault="008C1C09" w:rsidP="0051349B">
      <w:pPr>
        <w:overflowPunct w:val="0"/>
        <w:autoSpaceDE w:val="0"/>
        <w:autoSpaceDN w:val="0"/>
        <w:adjustRightInd w:val="0"/>
        <w:ind w:firstLineChars="200" w:firstLine="386"/>
      </w:pPr>
      <w:r w:rsidRPr="00143EDF">
        <w:t xml:space="preserve">　　　</w:t>
      </w:r>
      <w:r w:rsidR="008541E2" w:rsidRPr="00143EDF">
        <w:rPr>
          <w:rFonts w:ascii="Cambria Math" w:hAnsi="Cambria Math" w:cs="Cambria Math"/>
        </w:rPr>
        <w:t>②</w:t>
      </w:r>
      <w:r w:rsidR="00FF65C1" w:rsidRPr="00143EDF">
        <w:t>廃棄物・有効利用物</w:t>
      </w:r>
      <w:r w:rsidR="006F370C" w:rsidRPr="00143EDF">
        <w:t xml:space="preserve">　</w:t>
      </w:r>
      <w:r w:rsidRPr="00143EDF">
        <w:rPr>
          <w:rFonts w:ascii="Cambria Math" w:hAnsi="Cambria Math" w:cs="Cambria Math"/>
        </w:rPr>
        <w:t>③</w:t>
      </w:r>
      <w:r w:rsidR="00143EDF" w:rsidRPr="00143EDF">
        <w:t>PRTR</w:t>
      </w:r>
      <w:r w:rsidRPr="00143EDF">
        <w:t>報告</w:t>
      </w:r>
      <w:r w:rsidR="00FF65C1" w:rsidRPr="00143EDF">
        <w:t xml:space="preserve">　</w:t>
      </w:r>
      <w:r w:rsidRPr="00143EDF">
        <w:rPr>
          <w:rFonts w:ascii="Cambria Math" w:hAnsi="Cambria Math" w:cs="Cambria Math"/>
        </w:rPr>
        <w:t>④</w:t>
      </w:r>
      <w:r w:rsidR="00FF65C1" w:rsidRPr="00143EDF">
        <w:t>労働災害</w:t>
      </w:r>
    </w:p>
    <w:p w14:paraId="6B2D0F34" w14:textId="04DCC2F1" w:rsidR="008C1C09" w:rsidRPr="00143EDF" w:rsidRDefault="008C1C09" w:rsidP="006F370C">
      <w:pPr>
        <w:overflowPunct w:val="0"/>
        <w:autoSpaceDE w:val="0"/>
        <w:autoSpaceDN w:val="0"/>
        <w:adjustRightInd w:val="0"/>
        <w:ind w:firstLineChars="500" w:firstLine="964"/>
        <w:rPr>
          <w:color w:val="000000"/>
        </w:rPr>
      </w:pPr>
      <w:r w:rsidRPr="00143EDF">
        <w:rPr>
          <w:rFonts w:ascii="Cambria Math" w:hAnsi="Cambria Math" w:cs="Cambria Math"/>
        </w:rPr>
        <w:t>⑤</w:t>
      </w:r>
      <w:r w:rsidR="00FF65C1" w:rsidRPr="00143EDF">
        <w:rPr>
          <w:color w:val="000000"/>
        </w:rPr>
        <w:t>事業所・工場からの</w:t>
      </w:r>
      <w:r w:rsidR="00143EDF" w:rsidRPr="00143EDF">
        <w:rPr>
          <w:color w:val="000000"/>
        </w:rPr>
        <w:t>VOC</w:t>
      </w:r>
      <w:r w:rsidR="00FF65C1" w:rsidRPr="00143EDF">
        <w:rPr>
          <w:color w:val="000000"/>
        </w:rPr>
        <w:t>排出抑制自主計画</w:t>
      </w:r>
    </w:p>
    <w:p w14:paraId="3AAD2FEF" w14:textId="7829C1BD" w:rsidR="008C1C09" w:rsidRPr="00143EDF" w:rsidRDefault="008C1C09" w:rsidP="0051349B">
      <w:pPr>
        <w:overflowPunct w:val="0"/>
        <w:autoSpaceDE w:val="0"/>
        <w:autoSpaceDN w:val="0"/>
        <w:adjustRightInd w:val="0"/>
        <w:ind w:firstLineChars="200" w:firstLine="387"/>
        <w:rPr>
          <w:b/>
        </w:rPr>
      </w:pPr>
      <w:r w:rsidRPr="00143EDF">
        <w:rPr>
          <w:b/>
        </w:rPr>
        <w:t xml:space="preserve">　　　</w:t>
      </w:r>
      <w:r w:rsidR="00572B8B" w:rsidRPr="00143EDF">
        <w:rPr>
          <w:b/>
          <w:color w:val="FF0000"/>
          <w:u w:val="single"/>
        </w:rPr>
        <w:t>記入</w:t>
      </w:r>
      <w:r w:rsidR="00FF65C1" w:rsidRPr="00143EDF">
        <w:rPr>
          <w:b/>
          <w:color w:val="FF0000"/>
          <w:u w:val="single"/>
        </w:rPr>
        <w:t>様式をホームページから入手して報告を</w:t>
      </w:r>
      <w:r w:rsidR="008C0858" w:rsidRPr="00143EDF">
        <w:rPr>
          <w:b/>
          <w:color w:val="FF0000"/>
          <w:u w:val="single"/>
        </w:rPr>
        <w:t>お願い</w:t>
      </w:r>
      <w:r w:rsidR="00FF65C1" w:rsidRPr="00143EDF">
        <w:rPr>
          <w:b/>
          <w:color w:val="FF0000"/>
          <w:u w:val="single"/>
        </w:rPr>
        <w:t>ます。</w:t>
      </w:r>
      <w:r w:rsidR="005B6D5E" w:rsidRPr="00143EDF">
        <w:rPr>
          <w:b/>
          <w:color w:val="FF0000"/>
          <w:u w:val="single"/>
        </w:rPr>
        <w:t>（本メールにも添付しています。）</w:t>
      </w:r>
    </w:p>
    <w:p w14:paraId="45FFA6E5" w14:textId="77777777" w:rsidR="00143EDF" w:rsidRDefault="008C1C09" w:rsidP="00143EDF">
      <w:pPr>
        <w:overflowPunct w:val="0"/>
        <w:autoSpaceDE w:val="0"/>
        <w:autoSpaceDN w:val="0"/>
        <w:adjustRightInd w:val="0"/>
        <w:ind w:firstLineChars="200" w:firstLine="386"/>
      </w:pPr>
      <w:r w:rsidRPr="00143EDF">
        <w:t>（２）</w:t>
      </w:r>
      <w:r w:rsidR="006F370C" w:rsidRPr="00143EDF">
        <w:t>尚、</w:t>
      </w:r>
      <w:r w:rsidR="00143EDF">
        <w:rPr>
          <w:rFonts w:hint="eastAsia"/>
        </w:rPr>
        <w:t>PRTR</w:t>
      </w:r>
      <w:r w:rsidR="006F370C" w:rsidRPr="00143EDF">
        <w:t>報告については、複数の事業所・工場がある場合は、個別とまとめたものの両方を</w:t>
      </w:r>
    </w:p>
    <w:p w14:paraId="232B2E89" w14:textId="77777777" w:rsidR="00143EDF" w:rsidRDefault="006F370C" w:rsidP="00143EDF">
      <w:pPr>
        <w:overflowPunct w:val="0"/>
        <w:autoSpaceDE w:val="0"/>
        <w:autoSpaceDN w:val="0"/>
        <w:adjustRightInd w:val="0"/>
        <w:ind w:firstLineChars="500" w:firstLine="964"/>
      </w:pPr>
      <w:r w:rsidRPr="00143EDF">
        <w:t>お願いします（本年度も、自治体への報告以外に役所の指導により、第</w:t>
      </w:r>
      <w:r w:rsidR="00143EDF" w:rsidRPr="00143EDF">
        <w:t>1</w:t>
      </w:r>
      <w:r w:rsidRPr="00143EDF">
        <w:t>種指定以外の</w:t>
      </w:r>
      <w:r w:rsidR="00143EDF" w:rsidRPr="00143EDF">
        <w:t>VOC</w:t>
      </w:r>
      <w:r w:rsidRPr="00143EDF">
        <w:t>対象物質</w:t>
      </w:r>
    </w:p>
    <w:p w14:paraId="05DABB79" w14:textId="77777777" w:rsidR="00143EDF" w:rsidRDefault="006F370C" w:rsidP="00143EDF">
      <w:pPr>
        <w:overflowPunct w:val="0"/>
        <w:autoSpaceDE w:val="0"/>
        <w:autoSpaceDN w:val="0"/>
        <w:adjustRightInd w:val="0"/>
        <w:ind w:firstLineChars="500" w:firstLine="964"/>
      </w:pPr>
      <w:r w:rsidRPr="00143EDF">
        <w:t>として</w:t>
      </w:r>
      <w:r w:rsidRPr="00143EDF">
        <w:t>N-</w:t>
      </w:r>
      <w:r w:rsidRPr="00143EDF">
        <w:rPr>
          <w:bCs/>
        </w:rPr>
        <w:t>ブタノール、イソプロピルアルコール、酢酸エチル</w:t>
      </w:r>
      <w:r w:rsidR="008F4A11" w:rsidRPr="00143EDF">
        <w:rPr>
          <w:bCs/>
        </w:rPr>
        <w:t>、メチルエチルケトン</w:t>
      </w:r>
      <w:r w:rsidR="00492ACF" w:rsidRPr="00143EDF">
        <w:rPr>
          <w:bCs/>
        </w:rPr>
        <w:t>を</w:t>
      </w:r>
      <w:r w:rsidRPr="00143EDF">
        <w:t>別途追加してい</w:t>
      </w:r>
    </w:p>
    <w:p w14:paraId="6E3604AF" w14:textId="364EBDF9" w:rsidR="006F370C" w:rsidRPr="00143EDF" w:rsidRDefault="006F370C" w:rsidP="00143EDF">
      <w:pPr>
        <w:overflowPunct w:val="0"/>
        <w:autoSpaceDE w:val="0"/>
        <w:autoSpaceDN w:val="0"/>
        <w:adjustRightInd w:val="0"/>
        <w:ind w:firstLineChars="500" w:firstLine="964"/>
      </w:pPr>
      <w:r w:rsidRPr="00143EDF">
        <w:t>ますのでお願いします）。</w:t>
      </w:r>
    </w:p>
    <w:p w14:paraId="295E96DA" w14:textId="77777777" w:rsidR="006F370C" w:rsidRPr="00143EDF" w:rsidRDefault="006F370C" w:rsidP="006F370C">
      <w:pPr>
        <w:overflowPunct w:val="0"/>
        <w:autoSpaceDE w:val="0"/>
        <w:autoSpaceDN w:val="0"/>
        <w:adjustRightInd w:val="0"/>
        <w:ind w:firstLineChars="500" w:firstLine="968"/>
        <w:rPr>
          <w:b/>
          <w:bCs/>
          <w:color w:val="FF0000"/>
          <w:u w:val="single"/>
        </w:rPr>
      </w:pPr>
      <w:r w:rsidRPr="00143EDF">
        <w:rPr>
          <w:b/>
          <w:bCs/>
          <w:color w:val="FF0000"/>
          <w:u w:val="single"/>
        </w:rPr>
        <w:t>昨年度までの報告より報告していただく物質を追加しております。</w:t>
      </w:r>
    </w:p>
    <w:p w14:paraId="075F1B9C" w14:textId="77777777" w:rsidR="00143EDF" w:rsidRDefault="006F370C" w:rsidP="00143EDF">
      <w:pPr>
        <w:overflowPunct w:val="0"/>
        <w:autoSpaceDE w:val="0"/>
        <w:autoSpaceDN w:val="0"/>
        <w:adjustRightInd w:val="0"/>
        <w:ind w:firstLineChars="200" w:firstLine="387"/>
        <w:rPr>
          <w:b/>
          <w:bCs/>
          <w:color w:val="FF0000"/>
          <w:u w:val="single"/>
        </w:rPr>
      </w:pPr>
      <w:r w:rsidRPr="00143EDF">
        <w:rPr>
          <w:b/>
          <w:bCs/>
          <w:color w:val="FF0000"/>
        </w:rPr>
        <w:t xml:space="preserve">　　　</w:t>
      </w:r>
      <w:r w:rsidRPr="00143EDF">
        <w:rPr>
          <w:b/>
          <w:bCs/>
          <w:color w:val="FF0000"/>
          <w:u w:val="single"/>
        </w:rPr>
        <w:t>追加物質がある場合は、合計欄（</w:t>
      </w:r>
      <w:r w:rsidR="00143EDF" w:rsidRPr="00143EDF">
        <w:rPr>
          <w:b/>
          <w:bCs/>
          <w:color w:val="FF0000"/>
          <w:u w:val="single"/>
        </w:rPr>
        <w:t>613</w:t>
      </w:r>
      <w:r w:rsidRPr="00143EDF">
        <w:rPr>
          <w:b/>
          <w:bCs/>
          <w:color w:val="FF0000"/>
          <w:u w:val="single"/>
        </w:rPr>
        <w:t>行</w:t>
      </w:r>
      <w:r w:rsidRPr="00143EDF">
        <w:rPr>
          <w:b/>
          <w:bCs/>
          <w:color w:val="FF0000"/>
          <w:u w:val="single"/>
        </w:rPr>
        <w:t>)</w:t>
      </w:r>
      <w:r w:rsidRPr="00143EDF">
        <w:rPr>
          <w:b/>
          <w:bCs/>
          <w:color w:val="FF0000"/>
          <w:u w:val="single"/>
        </w:rPr>
        <w:t>よりも下の欄に追記願います。途中に行の挿入追記しない</w:t>
      </w:r>
    </w:p>
    <w:p w14:paraId="71C83672" w14:textId="22E00651" w:rsidR="006F370C" w:rsidRPr="00143EDF" w:rsidRDefault="006F370C" w:rsidP="00143EDF">
      <w:pPr>
        <w:overflowPunct w:val="0"/>
        <w:autoSpaceDE w:val="0"/>
        <w:autoSpaceDN w:val="0"/>
        <w:adjustRightInd w:val="0"/>
        <w:ind w:firstLineChars="500" w:firstLine="968"/>
        <w:rPr>
          <w:b/>
          <w:bCs/>
          <w:color w:val="FF0000"/>
          <w:u w:val="single"/>
        </w:rPr>
      </w:pPr>
      <w:r w:rsidRPr="00143EDF">
        <w:rPr>
          <w:b/>
          <w:bCs/>
          <w:color w:val="FF0000"/>
          <w:u w:val="single"/>
        </w:rPr>
        <w:t>ようお願い致します。</w:t>
      </w:r>
    </w:p>
    <w:p w14:paraId="6E749834" w14:textId="77777777" w:rsidR="006F370C" w:rsidRPr="00143EDF" w:rsidRDefault="006F370C" w:rsidP="006F370C">
      <w:pPr>
        <w:overflowPunct w:val="0"/>
        <w:autoSpaceDE w:val="0"/>
        <w:autoSpaceDN w:val="0"/>
        <w:adjustRightInd w:val="0"/>
        <w:rPr>
          <w:b/>
          <w:bCs/>
          <w:color w:val="FF0000"/>
          <w:u w:val="single"/>
        </w:rPr>
      </w:pPr>
    </w:p>
    <w:p w14:paraId="0FE96317" w14:textId="28DDA455" w:rsidR="00FF65C1" w:rsidRPr="00143EDF" w:rsidRDefault="00FF65C1" w:rsidP="006F370C">
      <w:pPr>
        <w:overflowPunct w:val="0"/>
        <w:autoSpaceDE w:val="0"/>
        <w:autoSpaceDN w:val="0"/>
        <w:adjustRightInd w:val="0"/>
        <w:ind w:firstLineChars="200" w:firstLine="386"/>
      </w:pPr>
      <w:r w:rsidRPr="00143EDF">
        <w:t>２．調査要領</w:t>
      </w:r>
    </w:p>
    <w:p w14:paraId="078B2D78" w14:textId="38664FE8" w:rsidR="00FF65C1" w:rsidRPr="00143EDF" w:rsidRDefault="00FF65C1" w:rsidP="0051349B">
      <w:pPr>
        <w:overflowPunct w:val="0"/>
        <w:autoSpaceDE w:val="0"/>
        <w:autoSpaceDN w:val="0"/>
        <w:adjustRightInd w:val="0"/>
        <w:ind w:left="720"/>
      </w:pPr>
      <w:r w:rsidRPr="00143EDF">
        <w:t>・調査対象期間：</w:t>
      </w:r>
      <w:r w:rsidR="00585BCA" w:rsidRPr="00143EDF">
        <w:t>202</w:t>
      </w:r>
      <w:r w:rsidR="00143EDF">
        <w:rPr>
          <w:rFonts w:hint="eastAsia"/>
        </w:rPr>
        <w:t>4</w:t>
      </w:r>
      <w:r w:rsidRPr="00143EDF">
        <w:t>年</w:t>
      </w:r>
      <w:r w:rsidRPr="00143EDF">
        <w:t>4</w:t>
      </w:r>
      <w:r w:rsidRPr="00143EDF">
        <w:t>月</w:t>
      </w:r>
      <w:r w:rsidRPr="00143EDF">
        <w:t>1</w:t>
      </w:r>
      <w:r w:rsidRPr="00143EDF">
        <w:t>日～</w:t>
      </w:r>
      <w:r w:rsidRPr="00143EDF">
        <w:t>20</w:t>
      </w:r>
      <w:r w:rsidR="00680F1D" w:rsidRPr="00143EDF">
        <w:t>2</w:t>
      </w:r>
      <w:r w:rsidR="00143EDF">
        <w:rPr>
          <w:rFonts w:hint="eastAsia"/>
        </w:rPr>
        <w:t>5</w:t>
      </w:r>
      <w:r w:rsidRPr="00143EDF">
        <w:t>年</w:t>
      </w:r>
      <w:r w:rsidRPr="00143EDF">
        <w:t>3</w:t>
      </w:r>
      <w:r w:rsidRPr="00143EDF">
        <w:t>月</w:t>
      </w:r>
      <w:r w:rsidRPr="00143EDF">
        <w:t>31</w:t>
      </w:r>
      <w:r w:rsidRPr="00143EDF">
        <w:t>日</w:t>
      </w:r>
    </w:p>
    <w:p w14:paraId="015C0C58" w14:textId="77777777" w:rsidR="00FF65C1" w:rsidRPr="00143EDF" w:rsidRDefault="00FF65C1" w:rsidP="0051349B">
      <w:pPr>
        <w:overflowPunct w:val="0"/>
        <w:autoSpaceDE w:val="0"/>
        <w:autoSpaceDN w:val="0"/>
        <w:adjustRightInd w:val="0"/>
        <w:ind w:left="720"/>
      </w:pPr>
      <w:r w:rsidRPr="00143EDF">
        <w:t>・調査対象企業：</w:t>
      </w:r>
      <w:r w:rsidR="00572B8B" w:rsidRPr="00143EDF">
        <w:t>一般</w:t>
      </w:r>
      <w:r w:rsidRPr="00143EDF">
        <w:t xml:space="preserve">社団法人　日本塗料工業会　正会員　</w:t>
      </w:r>
    </w:p>
    <w:p w14:paraId="435244D7" w14:textId="4EF0C8FC" w:rsidR="00FF65C1" w:rsidRPr="00143EDF" w:rsidRDefault="00FF65C1" w:rsidP="0051349B">
      <w:pPr>
        <w:overflowPunct w:val="0"/>
        <w:autoSpaceDE w:val="0"/>
        <w:autoSpaceDN w:val="0"/>
        <w:adjustRightInd w:val="0"/>
        <w:ind w:left="720"/>
        <w:rPr>
          <w:b/>
          <w:bCs/>
          <w:szCs w:val="21"/>
          <w:u w:val="single"/>
        </w:rPr>
      </w:pPr>
      <w:r w:rsidRPr="00143EDF">
        <w:rPr>
          <w:szCs w:val="21"/>
        </w:rPr>
        <w:t>・ご報告期限：</w:t>
      </w:r>
      <w:r w:rsidRPr="00143EDF">
        <w:rPr>
          <w:b/>
          <w:bCs/>
          <w:szCs w:val="21"/>
          <w:u w:val="single"/>
        </w:rPr>
        <w:t>20</w:t>
      </w:r>
      <w:r w:rsidR="00680F1D" w:rsidRPr="00143EDF">
        <w:rPr>
          <w:b/>
          <w:bCs/>
          <w:szCs w:val="21"/>
          <w:u w:val="single"/>
        </w:rPr>
        <w:t>2</w:t>
      </w:r>
      <w:r w:rsidR="00143EDF">
        <w:rPr>
          <w:rFonts w:hint="eastAsia"/>
          <w:b/>
          <w:bCs/>
          <w:szCs w:val="21"/>
          <w:u w:val="single"/>
        </w:rPr>
        <w:t>5</w:t>
      </w:r>
      <w:r w:rsidRPr="00143EDF">
        <w:rPr>
          <w:b/>
          <w:bCs/>
          <w:szCs w:val="21"/>
          <w:u w:val="single"/>
        </w:rPr>
        <w:t>年</w:t>
      </w:r>
      <w:r w:rsidRPr="00143EDF">
        <w:rPr>
          <w:b/>
          <w:bCs/>
          <w:szCs w:val="21"/>
          <w:u w:val="single"/>
        </w:rPr>
        <w:t>7</w:t>
      </w:r>
      <w:r w:rsidRPr="00143EDF">
        <w:rPr>
          <w:b/>
          <w:bCs/>
          <w:szCs w:val="21"/>
          <w:u w:val="single"/>
        </w:rPr>
        <w:t>月</w:t>
      </w:r>
      <w:r w:rsidR="00143EDF">
        <w:rPr>
          <w:rFonts w:hint="eastAsia"/>
          <w:b/>
          <w:bCs/>
          <w:szCs w:val="21"/>
          <w:u w:val="single"/>
        </w:rPr>
        <w:t>25</w:t>
      </w:r>
      <w:r w:rsidR="00572B8B" w:rsidRPr="00143EDF">
        <w:rPr>
          <w:b/>
          <w:bCs/>
          <w:szCs w:val="21"/>
          <w:u w:val="single"/>
        </w:rPr>
        <w:t>日（</w:t>
      </w:r>
      <w:r w:rsidR="0091768C" w:rsidRPr="00143EDF">
        <w:rPr>
          <w:b/>
          <w:bCs/>
          <w:szCs w:val="21"/>
          <w:u w:val="single"/>
        </w:rPr>
        <w:t>金</w:t>
      </w:r>
      <w:r w:rsidRPr="00143EDF">
        <w:rPr>
          <w:b/>
          <w:bCs/>
          <w:szCs w:val="21"/>
          <w:u w:val="single"/>
        </w:rPr>
        <w:t>）</w:t>
      </w:r>
    </w:p>
    <w:p w14:paraId="4627C0C7" w14:textId="10EADE64" w:rsidR="00F139D9" w:rsidRPr="00143EDF" w:rsidRDefault="007E32FE" w:rsidP="0051349B">
      <w:pPr>
        <w:overflowPunct w:val="0"/>
        <w:autoSpaceDE w:val="0"/>
        <w:autoSpaceDN w:val="0"/>
        <w:adjustRightInd w:val="0"/>
        <w:ind w:left="720"/>
        <w:rPr>
          <w:rFonts w:cs="Arial"/>
          <w:b/>
          <w:color w:val="000000"/>
          <w:szCs w:val="21"/>
          <w:u w:val="single"/>
        </w:rPr>
      </w:pPr>
      <w:r w:rsidRPr="00143EDF">
        <w:rPr>
          <w:b/>
          <w:szCs w:val="21"/>
          <w:u w:val="single"/>
        </w:rPr>
        <w:t xml:space="preserve">・報告用紙は、ホームページ　</w:t>
      </w:r>
      <w:r w:rsidR="007726AA" w:rsidRPr="00143EDF">
        <w:rPr>
          <w:b/>
          <w:color w:val="FF0000"/>
          <w:u w:val="single"/>
        </w:rPr>
        <w:t>https://toryo.or.jp/jp/data/survey202</w:t>
      </w:r>
      <w:r w:rsidR="00143EDF">
        <w:rPr>
          <w:rFonts w:hint="eastAsia"/>
          <w:b/>
          <w:color w:val="FF0000"/>
          <w:u w:val="single"/>
        </w:rPr>
        <w:t>5</w:t>
      </w:r>
      <w:r w:rsidR="007726AA" w:rsidRPr="00143EDF">
        <w:rPr>
          <w:b/>
          <w:color w:val="FF0000"/>
          <w:u w:val="single"/>
        </w:rPr>
        <w:t>.html</w:t>
      </w:r>
      <w:r w:rsidRPr="00143EDF">
        <w:rPr>
          <w:rFonts w:cs="Arial"/>
          <w:b/>
          <w:color w:val="000000"/>
          <w:szCs w:val="21"/>
          <w:u w:val="single"/>
        </w:rPr>
        <w:t xml:space="preserve">　より入手して下さい。</w:t>
      </w:r>
    </w:p>
    <w:p w14:paraId="7E1B5AF8" w14:textId="18B6C1D9" w:rsidR="007E32FE" w:rsidRPr="00143EDF" w:rsidRDefault="005B6D5E" w:rsidP="0051349B">
      <w:pPr>
        <w:overflowPunct w:val="0"/>
        <w:autoSpaceDE w:val="0"/>
        <w:autoSpaceDN w:val="0"/>
        <w:adjustRightInd w:val="0"/>
        <w:ind w:left="720"/>
      </w:pPr>
      <w:r w:rsidRPr="00143EDF">
        <w:t xml:space="preserve">　（本メールにも添付しています。）</w:t>
      </w:r>
    </w:p>
    <w:p w14:paraId="7A7DE3A3" w14:textId="183026D6" w:rsidR="00FF65C1" w:rsidRPr="00143EDF" w:rsidRDefault="00FF65C1" w:rsidP="0051349B">
      <w:pPr>
        <w:overflowPunct w:val="0"/>
        <w:autoSpaceDE w:val="0"/>
        <w:autoSpaceDN w:val="0"/>
        <w:adjustRightInd w:val="0"/>
        <w:ind w:left="720"/>
      </w:pPr>
      <w:r w:rsidRPr="00143EDF">
        <w:t>・ご回答方法：</w:t>
      </w:r>
      <w:r w:rsidR="00EE1A2C" w:rsidRPr="00143EDF">
        <w:t xml:space="preserve"> </w:t>
      </w:r>
    </w:p>
    <w:p w14:paraId="34737AD8" w14:textId="7BE923DE" w:rsidR="00EE1A2C" w:rsidRPr="00143EDF" w:rsidRDefault="00FF65C1" w:rsidP="0051349B">
      <w:pPr>
        <w:overflowPunct w:val="0"/>
        <w:autoSpaceDE w:val="0"/>
        <w:autoSpaceDN w:val="0"/>
        <w:adjustRightInd w:val="0"/>
        <w:ind w:leftChars="514" w:left="1193" w:hangingChars="105" w:hanging="202"/>
        <w:rPr>
          <w:color w:val="000000"/>
        </w:rPr>
      </w:pPr>
      <w:r w:rsidRPr="00143EDF">
        <w:rPr>
          <w:color w:val="000000"/>
        </w:rPr>
        <w:t>報告用ファイル</w:t>
      </w:r>
      <w:r w:rsidR="00FB4B69" w:rsidRPr="00143EDF">
        <w:rPr>
          <w:color w:val="000000"/>
        </w:rPr>
        <w:t>(Microsoft Excel</w:t>
      </w:r>
      <w:r w:rsidRPr="00143EDF">
        <w:rPr>
          <w:color w:val="000000"/>
        </w:rPr>
        <w:t>)</w:t>
      </w:r>
      <w:r w:rsidRPr="00143EDF">
        <w:rPr>
          <w:color w:val="000000"/>
        </w:rPr>
        <w:t>をダウンロード・入力していただき、</w:t>
      </w:r>
      <w:r w:rsidRPr="00143EDF">
        <w:rPr>
          <w:color w:val="000000"/>
        </w:rPr>
        <w:t>e-mail</w:t>
      </w:r>
      <w:r w:rsidRPr="00143EDF">
        <w:rPr>
          <w:color w:val="000000"/>
        </w:rPr>
        <w:t>でご回答</w:t>
      </w:r>
      <w:r w:rsidR="005B4E87" w:rsidRPr="00143EDF">
        <w:rPr>
          <w:color w:val="000000"/>
        </w:rPr>
        <w:t>下さい。</w:t>
      </w:r>
    </w:p>
    <w:p w14:paraId="4A92D4AF" w14:textId="1D625BF3" w:rsidR="00FF65C1" w:rsidRPr="00143EDF" w:rsidRDefault="009C0B90" w:rsidP="0051349B">
      <w:pPr>
        <w:overflowPunct w:val="0"/>
        <w:autoSpaceDE w:val="0"/>
        <w:autoSpaceDN w:val="0"/>
        <w:adjustRightInd w:val="0"/>
        <w:ind w:leftChars="514" w:left="1193" w:hangingChars="105" w:hanging="202"/>
        <w:rPr>
          <w:color w:val="000000"/>
        </w:rPr>
      </w:pPr>
      <w:r w:rsidRPr="00143EDF">
        <w:rPr>
          <w:color w:val="000000"/>
        </w:rPr>
        <w:t xml:space="preserve">送付先は　</w:t>
      </w:r>
      <w:r w:rsidRPr="00143EDF">
        <w:rPr>
          <w:rFonts w:cs="Arial"/>
          <w:color w:val="000000"/>
          <w:sz w:val="24"/>
        </w:rPr>
        <w:t>info@toryo.or.jp</w:t>
      </w:r>
      <w:r w:rsidRPr="00143EDF">
        <w:rPr>
          <w:rFonts w:cs="Arial"/>
          <w:color w:val="000000"/>
        </w:rPr>
        <w:t>です</w:t>
      </w:r>
      <w:r w:rsidR="00B94B6C" w:rsidRPr="00143EDF">
        <w:rPr>
          <w:rFonts w:cs="Arial"/>
          <w:color w:val="000000"/>
        </w:rPr>
        <w:t>。</w:t>
      </w:r>
    </w:p>
    <w:p w14:paraId="29A0DD87" w14:textId="77777777" w:rsidR="00EE1A2C" w:rsidRPr="00143EDF" w:rsidRDefault="00EE1A2C" w:rsidP="00EE1A2C">
      <w:pPr>
        <w:overflowPunct w:val="0"/>
        <w:autoSpaceDE w:val="0"/>
        <w:autoSpaceDN w:val="0"/>
        <w:adjustRightInd w:val="0"/>
        <w:ind w:leftChars="614" w:left="1184"/>
      </w:pPr>
    </w:p>
    <w:p w14:paraId="3EA8DBED" w14:textId="77777777" w:rsidR="00EE1A2C" w:rsidRPr="00143EDF" w:rsidRDefault="00FF65C1" w:rsidP="00EE1A2C">
      <w:pPr>
        <w:overflowPunct w:val="0"/>
        <w:autoSpaceDE w:val="0"/>
        <w:autoSpaceDN w:val="0"/>
        <w:adjustRightInd w:val="0"/>
        <w:ind w:firstLineChars="500" w:firstLine="964"/>
      </w:pPr>
      <w:r w:rsidRPr="00143EDF">
        <w:rPr>
          <w:rFonts w:ascii="ＭＳ 明朝" w:hAnsi="ＭＳ 明朝" w:cs="ＭＳ 明朝" w:hint="eastAsia"/>
        </w:rPr>
        <w:t>※</w:t>
      </w:r>
      <w:r w:rsidRPr="00143EDF">
        <w:t>お問合せ先：</w:t>
      </w:r>
      <w:r w:rsidRPr="00143EDF">
        <w:t>(</w:t>
      </w:r>
      <w:r w:rsidR="00572B8B" w:rsidRPr="00143EDF">
        <w:t>一社</w:t>
      </w:r>
      <w:r w:rsidRPr="00143EDF">
        <w:t>)</w:t>
      </w:r>
      <w:r w:rsidRPr="00143EDF">
        <w:t xml:space="preserve">日本塗料工業会　安全環境担当　</w:t>
      </w:r>
      <w:r w:rsidR="00EE1A2C" w:rsidRPr="00143EDF">
        <w:t>大澤</w:t>
      </w:r>
    </w:p>
    <w:p w14:paraId="0EB9E93E" w14:textId="0AC41A34" w:rsidR="00FF65C1" w:rsidRPr="00EE1A2C" w:rsidRDefault="00EE1A2C" w:rsidP="00676375">
      <w:pPr>
        <w:overflowPunct w:val="0"/>
        <w:autoSpaceDE w:val="0"/>
        <w:autoSpaceDN w:val="0"/>
        <w:adjustRightInd w:val="0"/>
        <w:ind w:firstLineChars="1200" w:firstLine="2313"/>
        <w:rPr>
          <w:rFonts w:ascii="ＭＳ 明朝"/>
        </w:rPr>
      </w:pPr>
      <w:r w:rsidRPr="00143EDF">
        <w:t>Tel:03-3443-2011</w:t>
      </w:r>
      <w:r w:rsidRPr="00143EDF">
        <w:t xml:space="preserve">　</w:t>
      </w:r>
      <w:r w:rsidRPr="00143EDF">
        <w:t>FAX</w:t>
      </w:r>
      <w:r w:rsidRPr="00143EDF">
        <w:t>：</w:t>
      </w:r>
      <w:r w:rsidRPr="00143EDF">
        <w:t>03-3443-3599</w:t>
      </w:r>
      <w:r w:rsidRPr="00143EDF">
        <w:t xml:space="preserve">　</w:t>
      </w:r>
      <w:r w:rsidRPr="00143EDF">
        <w:rPr>
          <w:rFonts w:cs="Arial"/>
          <w:color w:val="000000"/>
          <w:sz w:val="24"/>
        </w:rPr>
        <w:t>e-mail:info@toryo.or.jp</w:t>
      </w:r>
    </w:p>
    <w:p w14:paraId="0D35B55C" w14:textId="4505D495" w:rsidR="00FF65C1" w:rsidRPr="00B94B6C" w:rsidRDefault="00FF65C1" w:rsidP="00B94B6C">
      <w:pPr>
        <w:pStyle w:val="a4"/>
        <w:tabs>
          <w:tab w:val="center" w:pos="4252"/>
          <w:tab w:val="left" w:pos="8100"/>
        </w:tabs>
        <w:autoSpaceDE w:val="0"/>
        <w:autoSpaceDN w:val="0"/>
        <w:rPr>
          <w:rFonts w:ascii="ＭＳ 明朝"/>
        </w:rPr>
      </w:pPr>
      <w:r w:rsidRPr="00B94B6C">
        <w:rPr>
          <w:rFonts w:ascii="ＭＳ 明朝" w:hint="eastAsia"/>
        </w:rPr>
        <w:t>以上</w:t>
      </w:r>
    </w:p>
    <w:sectPr w:rsidR="00FF65C1" w:rsidRPr="00B94B6C" w:rsidSect="00676375">
      <w:footerReference w:type="even" r:id="rId8"/>
      <w:footerReference w:type="default" r:id="rId9"/>
      <w:headerReference w:type="first" r:id="rId10"/>
      <w:pgSz w:w="11906" w:h="16838" w:code="9"/>
      <w:pgMar w:top="720" w:right="720" w:bottom="720" w:left="720" w:header="170" w:footer="992" w:gutter="0"/>
      <w:pgNumType w:start="0"/>
      <w:cols w:space="425"/>
      <w:titlePg/>
      <w:docGrid w:type="linesAndChars" w:linePitch="36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8C3F5" w14:textId="77777777" w:rsidR="00E82D3B" w:rsidRDefault="00E82D3B">
      <w:r>
        <w:separator/>
      </w:r>
    </w:p>
  </w:endnote>
  <w:endnote w:type="continuationSeparator" w:id="0">
    <w:p w14:paraId="57A826FB" w14:textId="77777777" w:rsidR="00E82D3B" w:rsidRDefault="00E82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6ADF4" w14:textId="77777777" w:rsidR="00FF65C1" w:rsidRDefault="00FF65C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CFC35D7" w14:textId="77777777" w:rsidR="00FF65C1" w:rsidRDefault="00FF65C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D0F58" w14:textId="77777777" w:rsidR="00FF65C1" w:rsidRDefault="00FF65C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E32FE">
      <w:rPr>
        <w:rStyle w:val="a6"/>
        <w:noProof/>
      </w:rPr>
      <w:t>1</w:t>
    </w:r>
    <w:r>
      <w:rPr>
        <w:rStyle w:val="a6"/>
      </w:rPr>
      <w:fldChar w:fldCharType="end"/>
    </w:r>
  </w:p>
  <w:p w14:paraId="45F2A019" w14:textId="77777777" w:rsidR="00FF65C1" w:rsidRDefault="00FF65C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B48FC" w14:textId="77777777" w:rsidR="00E82D3B" w:rsidRDefault="00E82D3B">
      <w:r>
        <w:separator/>
      </w:r>
    </w:p>
  </w:footnote>
  <w:footnote w:type="continuationSeparator" w:id="0">
    <w:p w14:paraId="009A2C48" w14:textId="77777777" w:rsidR="00E82D3B" w:rsidRDefault="00E82D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0F0A5" w14:textId="77777777" w:rsidR="00F52993" w:rsidRPr="00F52993" w:rsidRDefault="00F52993" w:rsidP="00F52993">
    <w:pPr>
      <w:pStyle w:val="a7"/>
      <w:jc w:val="right"/>
      <w:rPr>
        <w:rFonts w:ascii="ＭＳ ゴシック" w:eastAsia="ＭＳ ゴシック" w:hAnsi="ＭＳ 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55063"/>
    <w:multiLevelType w:val="hybridMultilevel"/>
    <w:tmpl w:val="D640EDD6"/>
    <w:lvl w:ilvl="0" w:tplc="15E8DECC">
      <w:numFmt w:val="bullet"/>
      <w:lvlText w:val="・"/>
      <w:lvlJc w:val="left"/>
      <w:pPr>
        <w:tabs>
          <w:tab w:val="num" w:pos="1800"/>
        </w:tabs>
        <w:ind w:left="1800" w:hanging="360"/>
      </w:pPr>
      <w:rPr>
        <w:rFonts w:ascii="ＭＳ 明朝" w:eastAsia="ＭＳ 明朝" w:hAnsi="ＭＳ 明朝" w:cs="Times New Roman" w:hint="eastAsia"/>
      </w:rPr>
    </w:lvl>
    <w:lvl w:ilvl="1" w:tplc="0409000B" w:tentative="1">
      <w:start w:val="1"/>
      <w:numFmt w:val="bullet"/>
      <w:lvlText w:val=""/>
      <w:lvlJc w:val="left"/>
      <w:pPr>
        <w:tabs>
          <w:tab w:val="num" w:pos="2280"/>
        </w:tabs>
        <w:ind w:left="2280" w:hanging="420"/>
      </w:pPr>
      <w:rPr>
        <w:rFonts w:ascii="Wingdings" w:hAnsi="Wingdings" w:hint="default"/>
      </w:rPr>
    </w:lvl>
    <w:lvl w:ilvl="2" w:tplc="0409000D" w:tentative="1">
      <w:start w:val="1"/>
      <w:numFmt w:val="bullet"/>
      <w:lvlText w:val=""/>
      <w:lvlJc w:val="left"/>
      <w:pPr>
        <w:tabs>
          <w:tab w:val="num" w:pos="2700"/>
        </w:tabs>
        <w:ind w:left="2700" w:hanging="420"/>
      </w:pPr>
      <w:rPr>
        <w:rFonts w:ascii="Wingdings" w:hAnsi="Wingdings" w:hint="default"/>
      </w:rPr>
    </w:lvl>
    <w:lvl w:ilvl="3" w:tplc="04090001" w:tentative="1">
      <w:start w:val="1"/>
      <w:numFmt w:val="bullet"/>
      <w:lvlText w:val=""/>
      <w:lvlJc w:val="left"/>
      <w:pPr>
        <w:tabs>
          <w:tab w:val="num" w:pos="3120"/>
        </w:tabs>
        <w:ind w:left="3120" w:hanging="420"/>
      </w:pPr>
      <w:rPr>
        <w:rFonts w:ascii="Wingdings" w:hAnsi="Wingdings" w:hint="default"/>
      </w:rPr>
    </w:lvl>
    <w:lvl w:ilvl="4" w:tplc="0409000B" w:tentative="1">
      <w:start w:val="1"/>
      <w:numFmt w:val="bullet"/>
      <w:lvlText w:val=""/>
      <w:lvlJc w:val="left"/>
      <w:pPr>
        <w:tabs>
          <w:tab w:val="num" w:pos="3540"/>
        </w:tabs>
        <w:ind w:left="3540" w:hanging="420"/>
      </w:pPr>
      <w:rPr>
        <w:rFonts w:ascii="Wingdings" w:hAnsi="Wingdings" w:hint="default"/>
      </w:rPr>
    </w:lvl>
    <w:lvl w:ilvl="5" w:tplc="0409000D" w:tentative="1">
      <w:start w:val="1"/>
      <w:numFmt w:val="bullet"/>
      <w:lvlText w:val=""/>
      <w:lvlJc w:val="left"/>
      <w:pPr>
        <w:tabs>
          <w:tab w:val="num" w:pos="3960"/>
        </w:tabs>
        <w:ind w:left="3960" w:hanging="420"/>
      </w:pPr>
      <w:rPr>
        <w:rFonts w:ascii="Wingdings" w:hAnsi="Wingdings" w:hint="default"/>
      </w:rPr>
    </w:lvl>
    <w:lvl w:ilvl="6" w:tplc="04090001" w:tentative="1">
      <w:start w:val="1"/>
      <w:numFmt w:val="bullet"/>
      <w:lvlText w:val=""/>
      <w:lvlJc w:val="left"/>
      <w:pPr>
        <w:tabs>
          <w:tab w:val="num" w:pos="4380"/>
        </w:tabs>
        <w:ind w:left="4380" w:hanging="420"/>
      </w:pPr>
      <w:rPr>
        <w:rFonts w:ascii="Wingdings" w:hAnsi="Wingdings" w:hint="default"/>
      </w:rPr>
    </w:lvl>
    <w:lvl w:ilvl="7" w:tplc="0409000B" w:tentative="1">
      <w:start w:val="1"/>
      <w:numFmt w:val="bullet"/>
      <w:lvlText w:val=""/>
      <w:lvlJc w:val="left"/>
      <w:pPr>
        <w:tabs>
          <w:tab w:val="num" w:pos="4800"/>
        </w:tabs>
        <w:ind w:left="4800" w:hanging="420"/>
      </w:pPr>
      <w:rPr>
        <w:rFonts w:ascii="Wingdings" w:hAnsi="Wingdings" w:hint="default"/>
      </w:rPr>
    </w:lvl>
    <w:lvl w:ilvl="8" w:tplc="0409000D" w:tentative="1">
      <w:start w:val="1"/>
      <w:numFmt w:val="bullet"/>
      <w:lvlText w:val=""/>
      <w:lvlJc w:val="left"/>
      <w:pPr>
        <w:tabs>
          <w:tab w:val="num" w:pos="5220"/>
        </w:tabs>
        <w:ind w:left="5220" w:hanging="420"/>
      </w:pPr>
      <w:rPr>
        <w:rFonts w:ascii="Wingdings" w:hAnsi="Wingdings" w:hint="default"/>
      </w:rPr>
    </w:lvl>
  </w:abstractNum>
  <w:abstractNum w:abstractNumId="1" w15:restartNumberingAfterBreak="0">
    <w:nsid w:val="13B665EA"/>
    <w:multiLevelType w:val="hybridMultilevel"/>
    <w:tmpl w:val="0FE074B4"/>
    <w:lvl w:ilvl="0" w:tplc="4AF62A4C">
      <w:start w:val="1"/>
      <w:numFmt w:val="decimalFullWidth"/>
      <w:lvlText w:val="%1）"/>
      <w:lvlJc w:val="left"/>
      <w:pPr>
        <w:tabs>
          <w:tab w:val="num" w:pos="1696"/>
        </w:tabs>
        <w:ind w:left="1696" w:hanging="420"/>
      </w:pPr>
      <w:rPr>
        <w:rFonts w:hint="eastAsia"/>
      </w:r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2" w15:restartNumberingAfterBreak="0">
    <w:nsid w:val="150A58EC"/>
    <w:multiLevelType w:val="hybridMultilevel"/>
    <w:tmpl w:val="189C78F2"/>
    <w:lvl w:ilvl="0" w:tplc="0409000F">
      <w:start w:val="1"/>
      <w:numFmt w:val="decimal"/>
      <w:lvlText w:val="%1."/>
      <w:lvlJc w:val="left"/>
      <w:pPr>
        <w:tabs>
          <w:tab w:val="num" w:pos="1260"/>
        </w:tabs>
        <w:ind w:left="1260" w:hanging="420"/>
      </w:p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19E17AB6"/>
    <w:multiLevelType w:val="hybridMultilevel"/>
    <w:tmpl w:val="74A428A4"/>
    <w:lvl w:ilvl="0" w:tplc="0060DF7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6B7685F"/>
    <w:multiLevelType w:val="hybridMultilevel"/>
    <w:tmpl w:val="9B547E8A"/>
    <w:lvl w:ilvl="0" w:tplc="04090001">
      <w:start w:val="1"/>
      <w:numFmt w:val="bullet"/>
      <w:lvlText w:val=""/>
      <w:lvlJc w:val="left"/>
      <w:pPr>
        <w:tabs>
          <w:tab w:val="num" w:pos="1696"/>
        </w:tabs>
        <w:ind w:left="1696" w:hanging="420"/>
      </w:pPr>
      <w:rPr>
        <w:rFonts w:ascii="Wingdings" w:hAnsi="Wingdings" w:hint="default"/>
      </w:rPr>
    </w:lvl>
    <w:lvl w:ilvl="1" w:tplc="9F309720">
      <w:start w:val="1"/>
      <w:numFmt w:val="decimalFullWidth"/>
      <w:lvlText w:val="%2．"/>
      <w:lvlJc w:val="left"/>
      <w:pPr>
        <w:tabs>
          <w:tab w:val="num" w:pos="2116"/>
        </w:tabs>
        <w:ind w:left="2116" w:hanging="420"/>
      </w:pPr>
      <w:rPr>
        <w:rFonts w:hint="eastAsia"/>
      </w:rPr>
    </w:lvl>
    <w:lvl w:ilvl="2" w:tplc="0409000D" w:tentative="1">
      <w:start w:val="1"/>
      <w:numFmt w:val="bullet"/>
      <w:lvlText w:val=""/>
      <w:lvlJc w:val="left"/>
      <w:pPr>
        <w:tabs>
          <w:tab w:val="num" w:pos="2536"/>
        </w:tabs>
        <w:ind w:left="2536" w:hanging="420"/>
      </w:pPr>
      <w:rPr>
        <w:rFonts w:ascii="Wingdings" w:hAnsi="Wingdings" w:hint="default"/>
      </w:rPr>
    </w:lvl>
    <w:lvl w:ilvl="3" w:tplc="04090001" w:tentative="1">
      <w:start w:val="1"/>
      <w:numFmt w:val="bullet"/>
      <w:lvlText w:val=""/>
      <w:lvlJc w:val="left"/>
      <w:pPr>
        <w:tabs>
          <w:tab w:val="num" w:pos="2956"/>
        </w:tabs>
        <w:ind w:left="2956" w:hanging="420"/>
      </w:pPr>
      <w:rPr>
        <w:rFonts w:ascii="Wingdings" w:hAnsi="Wingdings" w:hint="default"/>
      </w:rPr>
    </w:lvl>
    <w:lvl w:ilvl="4" w:tplc="0409000B" w:tentative="1">
      <w:start w:val="1"/>
      <w:numFmt w:val="bullet"/>
      <w:lvlText w:val=""/>
      <w:lvlJc w:val="left"/>
      <w:pPr>
        <w:tabs>
          <w:tab w:val="num" w:pos="3376"/>
        </w:tabs>
        <w:ind w:left="3376" w:hanging="420"/>
      </w:pPr>
      <w:rPr>
        <w:rFonts w:ascii="Wingdings" w:hAnsi="Wingdings" w:hint="default"/>
      </w:rPr>
    </w:lvl>
    <w:lvl w:ilvl="5" w:tplc="0409000D" w:tentative="1">
      <w:start w:val="1"/>
      <w:numFmt w:val="bullet"/>
      <w:lvlText w:val=""/>
      <w:lvlJc w:val="left"/>
      <w:pPr>
        <w:tabs>
          <w:tab w:val="num" w:pos="3796"/>
        </w:tabs>
        <w:ind w:left="3796" w:hanging="420"/>
      </w:pPr>
      <w:rPr>
        <w:rFonts w:ascii="Wingdings" w:hAnsi="Wingdings" w:hint="default"/>
      </w:rPr>
    </w:lvl>
    <w:lvl w:ilvl="6" w:tplc="04090001" w:tentative="1">
      <w:start w:val="1"/>
      <w:numFmt w:val="bullet"/>
      <w:lvlText w:val=""/>
      <w:lvlJc w:val="left"/>
      <w:pPr>
        <w:tabs>
          <w:tab w:val="num" w:pos="4216"/>
        </w:tabs>
        <w:ind w:left="4216" w:hanging="420"/>
      </w:pPr>
      <w:rPr>
        <w:rFonts w:ascii="Wingdings" w:hAnsi="Wingdings" w:hint="default"/>
      </w:rPr>
    </w:lvl>
    <w:lvl w:ilvl="7" w:tplc="0409000B" w:tentative="1">
      <w:start w:val="1"/>
      <w:numFmt w:val="bullet"/>
      <w:lvlText w:val=""/>
      <w:lvlJc w:val="left"/>
      <w:pPr>
        <w:tabs>
          <w:tab w:val="num" w:pos="4636"/>
        </w:tabs>
        <w:ind w:left="4636" w:hanging="420"/>
      </w:pPr>
      <w:rPr>
        <w:rFonts w:ascii="Wingdings" w:hAnsi="Wingdings" w:hint="default"/>
      </w:rPr>
    </w:lvl>
    <w:lvl w:ilvl="8" w:tplc="0409000D" w:tentative="1">
      <w:start w:val="1"/>
      <w:numFmt w:val="bullet"/>
      <w:lvlText w:val=""/>
      <w:lvlJc w:val="left"/>
      <w:pPr>
        <w:tabs>
          <w:tab w:val="num" w:pos="5056"/>
        </w:tabs>
        <w:ind w:left="5056" w:hanging="420"/>
      </w:pPr>
      <w:rPr>
        <w:rFonts w:ascii="Wingdings" w:hAnsi="Wingdings" w:hint="default"/>
      </w:rPr>
    </w:lvl>
  </w:abstractNum>
  <w:abstractNum w:abstractNumId="5" w15:restartNumberingAfterBreak="0">
    <w:nsid w:val="2B9C4631"/>
    <w:multiLevelType w:val="hybridMultilevel"/>
    <w:tmpl w:val="1878FF56"/>
    <w:lvl w:ilvl="0" w:tplc="BC3E2268">
      <w:start w:val="1"/>
      <w:numFmt w:val="bullet"/>
      <w:lvlText w:val="·"/>
      <w:lvlJc w:val="left"/>
      <w:pPr>
        <w:tabs>
          <w:tab w:val="num" w:pos="1260"/>
        </w:tabs>
        <w:ind w:left="1260" w:hanging="420"/>
      </w:pPr>
      <w:rPr>
        <w:rFonts w:ascii="ＭＳ 明朝" w:eastAsia="ＭＳ 明朝" w:hAnsi="Wingding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2CF61DF9"/>
    <w:multiLevelType w:val="hybridMultilevel"/>
    <w:tmpl w:val="1878FF56"/>
    <w:lvl w:ilvl="0" w:tplc="0409000F">
      <w:start w:val="1"/>
      <w:numFmt w:val="decimal"/>
      <w:lvlText w:val="%1."/>
      <w:lvlJc w:val="left"/>
      <w:pPr>
        <w:tabs>
          <w:tab w:val="num" w:pos="1260"/>
        </w:tabs>
        <w:ind w:left="1260" w:hanging="420"/>
      </w:p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30271507"/>
    <w:multiLevelType w:val="hybridMultilevel"/>
    <w:tmpl w:val="D92E41D2"/>
    <w:lvl w:ilvl="0" w:tplc="DD6C257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52A1125"/>
    <w:multiLevelType w:val="hybridMultilevel"/>
    <w:tmpl w:val="BE38EBC8"/>
    <w:lvl w:ilvl="0" w:tplc="0409000F">
      <w:start w:val="1"/>
      <w:numFmt w:val="decimal"/>
      <w:lvlText w:val="%1."/>
      <w:lvlJc w:val="left"/>
      <w:pPr>
        <w:tabs>
          <w:tab w:val="num" w:pos="960"/>
        </w:tabs>
        <w:ind w:left="960" w:hanging="420"/>
      </w:p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9" w15:restartNumberingAfterBreak="0">
    <w:nsid w:val="466B4B77"/>
    <w:multiLevelType w:val="hybridMultilevel"/>
    <w:tmpl w:val="38AC7600"/>
    <w:lvl w:ilvl="0" w:tplc="9F30972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0" w15:restartNumberingAfterBreak="0">
    <w:nsid w:val="4E765462"/>
    <w:multiLevelType w:val="hybridMultilevel"/>
    <w:tmpl w:val="102EF90A"/>
    <w:lvl w:ilvl="0" w:tplc="4AF62A4C">
      <w:start w:val="1"/>
      <w:numFmt w:val="decimalFullWidth"/>
      <w:lvlText w:val="%1）"/>
      <w:lvlJc w:val="left"/>
      <w:pPr>
        <w:tabs>
          <w:tab w:val="num" w:pos="1696"/>
        </w:tabs>
        <w:ind w:left="1696"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CB95079"/>
    <w:multiLevelType w:val="hybridMultilevel"/>
    <w:tmpl w:val="0548F9A0"/>
    <w:lvl w:ilvl="0" w:tplc="0409000F">
      <w:start w:val="1"/>
      <w:numFmt w:val="decimal"/>
      <w:lvlText w:val="%1."/>
      <w:lvlJc w:val="left"/>
      <w:pPr>
        <w:tabs>
          <w:tab w:val="num" w:pos="1260"/>
        </w:tabs>
        <w:ind w:left="1260" w:hanging="420"/>
      </w:pPr>
    </w:lvl>
    <w:lvl w:ilvl="1" w:tplc="017E8D62">
      <w:start w:val="1"/>
      <w:numFmt w:val="decimalFullWidth"/>
      <w:lvlText w:val="%2．"/>
      <w:lvlJc w:val="left"/>
      <w:pPr>
        <w:tabs>
          <w:tab w:val="num" w:pos="1680"/>
        </w:tabs>
        <w:ind w:left="1680" w:hanging="420"/>
      </w:pPr>
      <w:rPr>
        <w:rFonts w:hint="eastAsia"/>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73844D9D"/>
    <w:multiLevelType w:val="hybridMultilevel"/>
    <w:tmpl w:val="9B547E8A"/>
    <w:lvl w:ilvl="0" w:tplc="9F309720">
      <w:start w:val="1"/>
      <w:numFmt w:val="decimalFullWidth"/>
      <w:lvlText w:val="%1．"/>
      <w:lvlJc w:val="left"/>
      <w:pPr>
        <w:tabs>
          <w:tab w:val="num" w:pos="1696"/>
        </w:tabs>
        <w:ind w:left="1696" w:hanging="420"/>
      </w:pPr>
      <w:rPr>
        <w:rFonts w:hint="eastAsia"/>
      </w:rPr>
    </w:lvl>
    <w:lvl w:ilvl="1" w:tplc="9F309720">
      <w:start w:val="1"/>
      <w:numFmt w:val="decimalFullWidth"/>
      <w:lvlText w:val="%2．"/>
      <w:lvlJc w:val="left"/>
      <w:pPr>
        <w:tabs>
          <w:tab w:val="num" w:pos="2116"/>
        </w:tabs>
        <w:ind w:left="2116" w:hanging="420"/>
      </w:pPr>
      <w:rPr>
        <w:rFonts w:hint="eastAsia"/>
      </w:rPr>
    </w:lvl>
    <w:lvl w:ilvl="2" w:tplc="0409000D" w:tentative="1">
      <w:start w:val="1"/>
      <w:numFmt w:val="bullet"/>
      <w:lvlText w:val=""/>
      <w:lvlJc w:val="left"/>
      <w:pPr>
        <w:tabs>
          <w:tab w:val="num" w:pos="2536"/>
        </w:tabs>
        <w:ind w:left="2536" w:hanging="420"/>
      </w:pPr>
      <w:rPr>
        <w:rFonts w:ascii="Wingdings" w:hAnsi="Wingdings" w:hint="default"/>
      </w:rPr>
    </w:lvl>
    <w:lvl w:ilvl="3" w:tplc="04090001" w:tentative="1">
      <w:start w:val="1"/>
      <w:numFmt w:val="bullet"/>
      <w:lvlText w:val=""/>
      <w:lvlJc w:val="left"/>
      <w:pPr>
        <w:tabs>
          <w:tab w:val="num" w:pos="2956"/>
        </w:tabs>
        <w:ind w:left="2956" w:hanging="420"/>
      </w:pPr>
      <w:rPr>
        <w:rFonts w:ascii="Wingdings" w:hAnsi="Wingdings" w:hint="default"/>
      </w:rPr>
    </w:lvl>
    <w:lvl w:ilvl="4" w:tplc="0409000B" w:tentative="1">
      <w:start w:val="1"/>
      <w:numFmt w:val="bullet"/>
      <w:lvlText w:val=""/>
      <w:lvlJc w:val="left"/>
      <w:pPr>
        <w:tabs>
          <w:tab w:val="num" w:pos="3376"/>
        </w:tabs>
        <w:ind w:left="3376" w:hanging="420"/>
      </w:pPr>
      <w:rPr>
        <w:rFonts w:ascii="Wingdings" w:hAnsi="Wingdings" w:hint="default"/>
      </w:rPr>
    </w:lvl>
    <w:lvl w:ilvl="5" w:tplc="0409000D" w:tentative="1">
      <w:start w:val="1"/>
      <w:numFmt w:val="bullet"/>
      <w:lvlText w:val=""/>
      <w:lvlJc w:val="left"/>
      <w:pPr>
        <w:tabs>
          <w:tab w:val="num" w:pos="3796"/>
        </w:tabs>
        <w:ind w:left="3796" w:hanging="420"/>
      </w:pPr>
      <w:rPr>
        <w:rFonts w:ascii="Wingdings" w:hAnsi="Wingdings" w:hint="default"/>
      </w:rPr>
    </w:lvl>
    <w:lvl w:ilvl="6" w:tplc="04090001" w:tentative="1">
      <w:start w:val="1"/>
      <w:numFmt w:val="bullet"/>
      <w:lvlText w:val=""/>
      <w:lvlJc w:val="left"/>
      <w:pPr>
        <w:tabs>
          <w:tab w:val="num" w:pos="4216"/>
        </w:tabs>
        <w:ind w:left="4216" w:hanging="420"/>
      </w:pPr>
      <w:rPr>
        <w:rFonts w:ascii="Wingdings" w:hAnsi="Wingdings" w:hint="default"/>
      </w:rPr>
    </w:lvl>
    <w:lvl w:ilvl="7" w:tplc="0409000B" w:tentative="1">
      <w:start w:val="1"/>
      <w:numFmt w:val="bullet"/>
      <w:lvlText w:val=""/>
      <w:lvlJc w:val="left"/>
      <w:pPr>
        <w:tabs>
          <w:tab w:val="num" w:pos="4636"/>
        </w:tabs>
        <w:ind w:left="4636" w:hanging="420"/>
      </w:pPr>
      <w:rPr>
        <w:rFonts w:ascii="Wingdings" w:hAnsi="Wingdings" w:hint="default"/>
      </w:rPr>
    </w:lvl>
    <w:lvl w:ilvl="8" w:tplc="0409000D" w:tentative="1">
      <w:start w:val="1"/>
      <w:numFmt w:val="bullet"/>
      <w:lvlText w:val=""/>
      <w:lvlJc w:val="left"/>
      <w:pPr>
        <w:tabs>
          <w:tab w:val="num" w:pos="5056"/>
        </w:tabs>
        <w:ind w:left="5056" w:hanging="420"/>
      </w:pPr>
      <w:rPr>
        <w:rFonts w:ascii="Wingdings" w:hAnsi="Wingdings" w:hint="default"/>
      </w:rPr>
    </w:lvl>
  </w:abstractNum>
  <w:num w:numId="1" w16cid:durableId="634792597">
    <w:abstractNumId w:val="7"/>
  </w:num>
  <w:num w:numId="2" w16cid:durableId="669867977">
    <w:abstractNumId w:val="12"/>
  </w:num>
  <w:num w:numId="3" w16cid:durableId="893078612">
    <w:abstractNumId w:val="9"/>
  </w:num>
  <w:num w:numId="4" w16cid:durableId="436294948">
    <w:abstractNumId w:val="4"/>
  </w:num>
  <w:num w:numId="5" w16cid:durableId="1918904297">
    <w:abstractNumId w:val="1"/>
  </w:num>
  <w:num w:numId="6" w16cid:durableId="1221208988">
    <w:abstractNumId w:val="10"/>
  </w:num>
  <w:num w:numId="7" w16cid:durableId="233660519">
    <w:abstractNumId w:val="11"/>
  </w:num>
  <w:num w:numId="8" w16cid:durableId="1956865809">
    <w:abstractNumId w:val="8"/>
  </w:num>
  <w:num w:numId="9" w16cid:durableId="1431661316">
    <w:abstractNumId w:val="6"/>
  </w:num>
  <w:num w:numId="10" w16cid:durableId="1526407952">
    <w:abstractNumId w:val="2"/>
  </w:num>
  <w:num w:numId="11" w16cid:durableId="1963686305">
    <w:abstractNumId w:val="5"/>
  </w:num>
  <w:num w:numId="12" w16cid:durableId="1689213768">
    <w:abstractNumId w:val="0"/>
  </w:num>
  <w:num w:numId="13" w16cid:durableId="11887191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inkAnnotations="0"/>
  <w:defaultTabStop w:val="840"/>
  <w:drawingGridHorizontalSpacing w:val="193"/>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B8B"/>
    <w:rsid w:val="00004403"/>
    <w:rsid w:val="00037BA7"/>
    <w:rsid w:val="000471B8"/>
    <w:rsid w:val="00087A41"/>
    <w:rsid w:val="000A31B3"/>
    <w:rsid w:val="000D04A0"/>
    <w:rsid w:val="00121043"/>
    <w:rsid w:val="00134E3A"/>
    <w:rsid w:val="00143EDF"/>
    <w:rsid w:val="00180E26"/>
    <w:rsid w:val="00181EF1"/>
    <w:rsid w:val="001825DF"/>
    <w:rsid w:val="001B5E93"/>
    <w:rsid w:val="00213F58"/>
    <w:rsid w:val="002233B9"/>
    <w:rsid w:val="00231A85"/>
    <w:rsid w:val="00246A5F"/>
    <w:rsid w:val="00255117"/>
    <w:rsid w:val="00257F17"/>
    <w:rsid w:val="00294B09"/>
    <w:rsid w:val="00375948"/>
    <w:rsid w:val="003B5C98"/>
    <w:rsid w:val="003F3641"/>
    <w:rsid w:val="00436328"/>
    <w:rsid w:val="00436D11"/>
    <w:rsid w:val="00451468"/>
    <w:rsid w:val="00492ACF"/>
    <w:rsid w:val="004A331A"/>
    <w:rsid w:val="0051349B"/>
    <w:rsid w:val="005158DC"/>
    <w:rsid w:val="00572B8B"/>
    <w:rsid w:val="00573233"/>
    <w:rsid w:val="00580931"/>
    <w:rsid w:val="00585BCA"/>
    <w:rsid w:val="00586904"/>
    <w:rsid w:val="005B4E87"/>
    <w:rsid w:val="005B6D5E"/>
    <w:rsid w:val="005F6DD8"/>
    <w:rsid w:val="00617D62"/>
    <w:rsid w:val="00662041"/>
    <w:rsid w:val="00676375"/>
    <w:rsid w:val="00680F1D"/>
    <w:rsid w:val="006969D3"/>
    <w:rsid w:val="006A0F5E"/>
    <w:rsid w:val="006B55B1"/>
    <w:rsid w:val="006F370C"/>
    <w:rsid w:val="006F3CDA"/>
    <w:rsid w:val="00726D2E"/>
    <w:rsid w:val="00737BEF"/>
    <w:rsid w:val="007726AA"/>
    <w:rsid w:val="00793063"/>
    <w:rsid w:val="007D2549"/>
    <w:rsid w:val="007E32FE"/>
    <w:rsid w:val="00816139"/>
    <w:rsid w:val="008541E2"/>
    <w:rsid w:val="0085519F"/>
    <w:rsid w:val="008A0137"/>
    <w:rsid w:val="008C0858"/>
    <w:rsid w:val="008C1C09"/>
    <w:rsid w:val="008F4A11"/>
    <w:rsid w:val="00902091"/>
    <w:rsid w:val="0091768C"/>
    <w:rsid w:val="009C0B90"/>
    <w:rsid w:val="009C0BCC"/>
    <w:rsid w:val="00A35317"/>
    <w:rsid w:val="00A72423"/>
    <w:rsid w:val="00A83B4E"/>
    <w:rsid w:val="00AB4212"/>
    <w:rsid w:val="00B51E5F"/>
    <w:rsid w:val="00B94B6C"/>
    <w:rsid w:val="00BE2F99"/>
    <w:rsid w:val="00C05617"/>
    <w:rsid w:val="00C808C1"/>
    <w:rsid w:val="00CE6E33"/>
    <w:rsid w:val="00CF2716"/>
    <w:rsid w:val="00D67BC1"/>
    <w:rsid w:val="00D67BF2"/>
    <w:rsid w:val="00DE09B3"/>
    <w:rsid w:val="00E12530"/>
    <w:rsid w:val="00E33578"/>
    <w:rsid w:val="00E63FE0"/>
    <w:rsid w:val="00E7721A"/>
    <w:rsid w:val="00E82D3B"/>
    <w:rsid w:val="00EA51A5"/>
    <w:rsid w:val="00EC6FF1"/>
    <w:rsid w:val="00EE1A2C"/>
    <w:rsid w:val="00F139D9"/>
    <w:rsid w:val="00F52993"/>
    <w:rsid w:val="00F70DE3"/>
    <w:rsid w:val="00F712B6"/>
    <w:rsid w:val="00F80C65"/>
    <w:rsid w:val="00F951C7"/>
    <w:rsid w:val="00F96492"/>
    <w:rsid w:val="00FB4B69"/>
    <w:rsid w:val="00FE299C"/>
    <w:rsid w:val="00FF6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556E7719"/>
  <w15:docId w15:val="{5545DC33-84EF-49A0-8A69-7C4CB69B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emiHidden/>
  </w:style>
  <w:style w:type="paragraph" w:styleId="a4">
    <w:name w:val="Closing"/>
    <w:basedOn w:val="a"/>
    <w:semiHidden/>
    <w:pPr>
      <w:jc w:val="right"/>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Date"/>
    <w:basedOn w:val="a"/>
    <w:next w:val="a"/>
    <w:semiHidden/>
  </w:style>
  <w:style w:type="character" w:styleId="a9">
    <w:name w:val="Hyperlink"/>
    <w:semiHidden/>
    <w:rPr>
      <w:color w:val="0000FF"/>
      <w:u w:val="single"/>
    </w:rPr>
  </w:style>
  <w:style w:type="paragraph" w:styleId="aa">
    <w:name w:val="Note Heading"/>
    <w:basedOn w:val="a"/>
    <w:next w:val="a"/>
    <w:semiHidden/>
    <w:pPr>
      <w:jc w:val="center"/>
    </w:pPr>
  </w:style>
  <w:style w:type="paragraph" w:styleId="ab">
    <w:name w:val="Balloon Text"/>
    <w:basedOn w:val="a"/>
    <w:link w:val="ac"/>
    <w:uiPriority w:val="99"/>
    <w:semiHidden/>
    <w:unhideWhenUsed/>
    <w:rsid w:val="00231A85"/>
    <w:rPr>
      <w:rFonts w:ascii="Arial" w:eastAsia="ＭＳ ゴシック" w:hAnsi="Arial"/>
      <w:sz w:val="18"/>
      <w:szCs w:val="18"/>
    </w:rPr>
  </w:style>
  <w:style w:type="character" w:customStyle="1" w:styleId="ac">
    <w:name w:val="吹き出し (文字)"/>
    <w:link w:val="ab"/>
    <w:uiPriority w:val="99"/>
    <w:semiHidden/>
    <w:rsid w:val="00231A85"/>
    <w:rPr>
      <w:rFonts w:ascii="Arial" w:eastAsia="ＭＳ ゴシック" w:hAnsi="Arial" w:cs="Times New Roman"/>
      <w:kern w:val="2"/>
      <w:sz w:val="18"/>
      <w:szCs w:val="18"/>
    </w:rPr>
  </w:style>
  <w:style w:type="character" w:styleId="ad">
    <w:name w:val="annotation reference"/>
    <w:uiPriority w:val="99"/>
    <w:semiHidden/>
    <w:unhideWhenUsed/>
    <w:rsid w:val="008C1C09"/>
    <w:rPr>
      <w:sz w:val="18"/>
      <w:szCs w:val="18"/>
    </w:rPr>
  </w:style>
  <w:style w:type="paragraph" w:styleId="ae">
    <w:name w:val="annotation text"/>
    <w:basedOn w:val="a"/>
    <w:link w:val="af"/>
    <w:uiPriority w:val="99"/>
    <w:semiHidden/>
    <w:unhideWhenUsed/>
    <w:rsid w:val="008C1C09"/>
    <w:pPr>
      <w:jc w:val="left"/>
    </w:pPr>
  </w:style>
  <w:style w:type="character" w:customStyle="1" w:styleId="af">
    <w:name w:val="コメント文字列 (文字)"/>
    <w:link w:val="ae"/>
    <w:uiPriority w:val="99"/>
    <w:semiHidden/>
    <w:rsid w:val="008C1C09"/>
    <w:rPr>
      <w:kern w:val="2"/>
      <w:sz w:val="21"/>
      <w:szCs w:val="24"/>
    </w:rPr>
  </w:style>
  <w:style w:type="paragraph" w:styleId="af0">
    <w:name w:val="annotation subject"/>
    <w:basedOn w:val="ae"/>
    <w:next w:val="ae"/>
    <w:link w:val="af1"/>
    <w:uiPriority w:val="99"/>
    <w:semiHidden/>
    <w:unhideWhenUsed/>
    <w:rsid w:val="008C1C09"/>
    <w:rPr>
      <w:b/>
      <w:bCs/>
    </w:rPr>
  </w:style>
  <w:style w:type="character" w:customStyle="1" w:styleId="af1">
    <w:name w:val="コメント内容 (文字)"/>
    <w:link w:val="af0"/>
    <w:uiPriority w:val="99"/>
    <w:semiHidden/>
    <w:rsid w:val="008C1C09"/>
    <w:rPr>
      <w:b/>
      <w:bCs/>
      <w:kern w:val="2"/>
      <w:sz w:val="21"/>
      <w:szCs w:val="24"/>
    </w:rPr>
  </w:style>
  <w:style w:type="character" w:styleId="af2">
    <w:name w:val="Unresolved Mention"/>
    <w:basedOn w:val="a0"/>
    <w:uiPriority w:val="99"/>
    <w:semiHidden/>
    <w:unhideWhenUsed/>
    <w:rsid w:val="00EE1A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F989A4-8BA1-4155-A4AC-02BFEA253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868</Words>
  <Characters>401</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ＣＭＰ</dc:creator>
  <cp:keywords/>
  <cp:lastModifiedBy>大澤 日塗工</cp:lastModifiedBy>
  <cp:revision>3</cp:revision>
  <cp:lastPrinted>2016-05-06T06:51:00Z</cp:lastPrinted>
  <dcterms:created xsi:type="dcterms:W3CDTF">2025-05-01T02:09:00Z</dcterms:created>
  <dcterms:modified xsi:type="dcterms:W3CDTF">2025-05-02T01:33:00Z</dcterms:modified>
</cp:coreProperties>
</file>