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2E406" w14:textId="77777777" w:rsidR="00431B7F" w:rsidRDefault="00431B7F" w:rsidP="00431B7F">
      <w:pPr>
        <w:rPr>
          <w:sz w:val="24"/>
        </w:rPr>
      </w:pPr>
      <w:r>
        <w:rPr>
          <w:rFonts w:hint="eastAsia"/>
          <w:sz w:val="24"/>
        </w:rPr>
        <w:t>様式</w:t>
      </w:r>
      <w:r>
        <w:rPr>
          <w:sz w:val="24"/>
        </w:rPr>
        <w:t>02-2</w:t>
      </w:r>
    </w:p>
    <w:p w14:paraId="3AD2785F" w14:textId="77777777" w:rsidR="00431B7F" w:rsidRDefault="00431B7F" w:rsidP="00431B7F">
      <w:pPr>
        <w:pStyle w:val="a7"/>
      </w:pPr>
      <w:r>
        <w:rPr>
          <w:rFonts w:hint="eastAsia"/>
        </w:rPr>
        <w:t xml:space="preserve">　　年　　月　　日</w:t>
      </w:r>
    </w:p>
    <w:p w14:paraId="3760A536" w14:textId="77777777" w:rsidR="00431B7F" w:rsidRDefault="00431B7F" w:rsidP="00431B7F">
      <w:pPr>
        <w:spacing w:line="360" w:lineRule="exact"/>
        <w:rPr>
          <w:sz w:val="32"/>
        </w:rPr>
      </w:pPr>
      <w:r>
        <w:rPr>
          <w:rFonts w:hint="eastAsia"/>
          <w:sz w:val="24"/>
        </w:rPr>
        <w:t>品質保証書―</w:t>
      </w:r>
      <w:r>
        <w:rPr>
          <w:rFonts w:hint="eastAsia"/>
          <w:sz w:val="32"/>
        </w:rPr>
        <w:t>組成表</w:t>
      </w:r>
    </w:p>
    <w:p w14:paraId="11AED426" w14:textId="77777777" w:rsidR="00431B7F" w:rsidRDefault="00431B7F" w:rsidP="00431B7F">
      <w:pPr>
        <w:spacing w:line="280" w:lineRule="exact"/>
        <w:rPr>
          <w:sz w:val="22"/>
        </w:rPr>
      </w:pPr>
    </w:p>
    <w:p w14:paraId="7B0D6CE0" w14:textId="77777777" w:rsidR="00431B7F" w:rsidRDefault="00431B7F" w:rsidP="00431B7F">
      <w:pPr>
        <w:spacing w:line="280" w:lineRule="exact"/>
        <w:rPr>
          <w:sz w:val="24"/>
          <w:u w:val="single"/>
        </w:rPr>
      </w:pPr>
      <w:r>
        <w:rPr>
          <w:rFonts w:hint="eastAsia"/>
          <w:sz w:val="24"/>
        </w:rPr>
        <w:t>会社名：　　　　　　　　　　　　　　　　　　　　登録塗料分類：</w:t>
      </w:r>
    </w:p>
    <w:p w14:paraId="4D16BA9F" w14:textId="77777777" w:rsidR="00431B7F" w:rsidRDefault="00431B7F" w:rsidP="00431B7F">
      <w:pPr>
        <w:spacing w:line="280" w:lineRule="exact"/>
        <w:rPr>
          <w:sz w:val="24"/>
        </w:rPr>
      </w:pPr>
      <w:r>
        <w:rPr>
          <w:rFonts w:hint="eastAsia"/>
          <w:sz w:val="24"/>
        </w:rPr>
        <w:t xml:space="preserve">商品名：　　</w:t>
      </w:r>
    </w:p>
    <w:p w14:paraId="7C02394E" w14:textId="4AAEA4D7" w:rsidR="00431B7F" w:rsidRPr="00AF0912" w:rsidRDefault="00431B7F" w:rsidP="00431B7F">
      <w:pPr>
        <w:spacing w:line="280" w:lineRule="exact"/>
        <w:rPr>
          <w:sz w:val="24"/>
        </w:rPr>
      </w:pPr>
      <w:r w:rsidRPr="00AF0912">
        <w:rPr>
          <w:rFonts w:hint="eastAsia"/>
          <w:sz w:val="24"/>
        </w:rPr>
        <w:t>構成材料</w:t>
      </w:r>
      <w:r w:rsidRPr="00AF0912">
        <w:rPr>
          <w:rFonts w:asciiTheme="minorEastAsia" w:eastAsiaTheme="minorEastAsia" w:hAnsiTheme="minorEastAsia" w:hint="eastAsia"/>
          <w:sz w:val="24"/>
          <w:vertAlign w:val="superscript"/>
        </w:rPr>
        <w:t>注7</w:t>
      </w:r>
      <w:r w:rsidRPr="00AF0912">
        <w:rPr>
          <w:rFonts w:hint="eastAsia"/>
          <w:sz w:val="24"/>
        </w:rPr>
        <w:t xml:space="preserve">：１液・多液（　　　種類）　色相：単色・各色　　</w:t>
      </w:r>
      <w:r w:rsidRPr="005E6AE5">
        <w:rPr>
          <w:rFonts w:hint="eastAsia"/>
          <w:color w:val="FF0000"/>
          <w:sz w:val="24"/>
          <w:highlight w:val="yellow"/>
        </w:rPr>
        <w:t>艶</w:t>
      </w:r>
      <w:r w:rsidR="00A71C80">
        <w:rPr>
          <w:rFonts w:hint="eastAsia"/>
          <w:color w:val="FF0000"/>
          <w:sz w:val="24"/>
          <w:highlight w:val="yellow"/>
        </w:rPr>
        <w:t>調整</w:t>
      </w:r>
      <w:r w:rsidRPr="005E6AE5">
        <w:rPr>
          <w:rFonts w:hint="eastAsia"/>
          <w:color w:val="FF0000"/>
          <w:sz w:val="24"/>
          <w:highlight w:val="yellow"/>
        </w:rPr>
        <w:t>：</w:t>
      </w:r>
      <w:r w:rsidR="00A71C80">
        <w:rPr>
          <w:rFonts w:hint="eastAsia"/>
          <w:color w:val="FF0000"/>
          <w:sz w:val="24"/>
          <w:highlight w:val="yellow"/>
        </w:rPr>
        <w:t>有（各艶）</w:t>
      </w:r>
      <w:r w:rsidRPr="005E6AE5">
        <w:rPr>
          <w:rFonts w:hint="eastAsia"/>
          <w:color w:val="FF0000"/>
          <w:sz w:val="24"/>
          <w:highlight w:val="yellow"/>
        </w:rPr>
        <w:t>・</w:t>
      </w:r>
      <w:r w:rsidR="00A71C80">
        <w:rPr>
          <w:rFonts w:hint="eastAsia"/>
          <w:color w:val="FF0000"/>
          <w:sz w:val="24"/>
          <w:highlight w:val="yellow"/>
        </w:rPr>
        <w:t>無</w:t>
      </w:r>
    </w:p>
    <w:p w14:paraId="7C5D537A" w14:textId="77777777" w:rsidR="00431B7F" w:rsidRPr="00AF0912" w:rsidRDefault="00431B7F" w:rsidP="00431B7F">
      <w:pPr>
        <w:spacing w:line="280" w:lineRule="exact"/>
        <w:rPr>
          <w:sz w:val="24"/>
        </w:rPr>
      </w:pPr>
      <w:r w:rsidRPr="00AF0912">
        <w:rPr>
          <w:rFonts w:hint="eastAsia"/>
          <w:sz w:val="24"/>
        </w:rPr>
        <w:t>用途：　　　壁、　　　床　　　天井　　　その他（　　　　　）</w:t>
      </w:r>
    </w:p>
    <w:p w14:paraId="23587020" w14:textId="77777777" w:rsidR="00431B7F" w:rsidRPr="00AF0912" w:rsidRDefault="00431B7F" w:rsidP="00431B7F">
      <w:pPr>
        <w:spacing w:line="280" w:lineRule="exact"/>
        <w:rPr>
          <w:sz w:val="24"/>
        </w:rPr>
      </w:pPr>
      <w:r w:rsidRPr="00AF0912">
        <w:rPr>
          <w:rFonts w:hint="eastAsia"/>
          <w:sz w:val="24"/>
        </w:rPr>
        <w:t>（構成材料名</w:t>
      </w:r>
      <w:r w:rsidRPr="00AF0912">
        <w:rPr>
          <w:rFonts w:asciiTheme="minorEastAsia" w:eastAsiaTheme="minorEastAsia" w:hAnsiTheme="minorEastAsia" w:hint="eastAsia"/>
          <w:sz w:val="24"/>
          <w:vertAlign w:val="superscript"/>
        </w:rPr>
        <w:t>注7</w:t>
      </w:r>
      <w:r w:rsidRPr="00AF0912">
        <w:rPr>
          <w:rFonts w:hint="eastAsia"/>
          <w:sz w:val="24"/>
        </w:rPr>
        <w:t>：　　　　　　　　　　　　種類</w:t>
      </w:r>
      <w:r w:rsidRPr="00AF0912">
        <w:rPr>
          <w:rFonts w:hint="eastAsia"/>
          <w:sz w:val="24"/>
          <w:vertAlign w:val="superscript"/>
        </w:rPr>
        <w:t>注７</w:t>
      </w:r>
      <w:r w:rsidRPr="00AF0912">
        <w:rPr>
          <w:rFonts w:hint="eastAsia"/>
          <w:sz w:val="24"/>
        </w:rPr>
        <w:t>：有・無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79"/>
        <w:gridCol w:w="2340"/>
        <w:gridCol w:w="1800"/>
        <w:gridCol w:w="2340"/>
      </w:tblGrid>
      <w:tr w:rsidR="00431B7F" w14:paraId="53BD1079" w14:textId="77777777" w:rsidTr="00431B7F">
        <w:tc>
          <w:tcPr>
            <w:tcW w:w="2979" w:type="dxa"/>
            <w:tcBorders>
              <w:top w:val="single" w:sz="4" w:space="0" w:color="auto"/>
              <w:left w:val="single" w:sz="4" w:space="0" w:color="auto"/>
              <w:bottom w:val="single" w:sz="4" w:space="0" w:color="auto"/>
              <w:right w:val="single" w:sz="4" w:space="0" w:color="auto"/>
            </w:tcBorders>
            <w:vAlign w:val="center"/>
            <w:hideMark/>
          </w:tcPr>
          <w:p w14:paraId="12D23865" w14:textId="77777777" w:rsidR="00431B7F" w:rsidRDefault="00431B7F">
            <w:pPr>
              <w:jc w:val="center"/>
              <w:rPr>
                <w:sz w:val="24"/>
              </w:rPr>
            </w:pPr>
            <w:r>
              <w:rPr>
                <w:rFonts w:hint="eastAsia"/>
                <w:sz w:val="24"/>
              </w:rPr>
              <w:t>成分名</w:t>
            </w:r>
            <w:r>
              <w:rPr>
                <w:rFonts w:asciiTheme="minorEastAsia" w:eastAsiaTheme="minorEastAsia" w:hAnsiTheme="minorEastAsia" w:hint="eastAsia"/>
                <w:sz w:val="24"/>
                <w:vertAlign w:val="superscript"/>
              </w:rPr>
              <w:t>注7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5CA3A15" w14:textId="77777777" w:rsidR="00431B7F" w:rsidRDefault="00431B7F">
            <w:pPr>
              <w:jc w:val="center"/>
              <w:rPr>
                <w:sz w:val="24"/>
              </w:rPr>
            </w:pPr>
            <w:r>
              <w:rPr>
                <w:rFonts w:hint="eastAsia"/>
                <w:sz w:val="24"/>
              </w:rPr>
              <w:t>重量％</w:t>
            </w:r>
            <w:r>
              <w:rPr>
                <w:rFonts w:hint="eastAsia"/>
                <w:sz w:val="24"/>
                <w:vertAlign w:val="superscript"/>
              </w:rPr>
              <w:t>注１</w:t>
            </w:r>
          </w:p>
          <w:p w14:paraId="5A2304BB" w14:textId="77777777" w:rsidR="00431B7F" w:rsidRDefault="00431B7F">
            <w:pPr>
              <w:jc w:val="center"/>
              <w:rPr>
                <w:w w:val="80"/>
                <w:sz w:val="20"/>
              </w:rPr>
            </w:pPr>
            <w:r>
              <w:rPr>
                <w:rFonts w:hint="eastAsia"/>
                <w:w w:val="80"/>
                <w:sz w:val="20"/>
              </w:rPr>
              <w:t>（小数点以下１桁まで記入）</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795041" w14:textId="77777777" w:rsidR="00431B7F" w:rsidRDefault="00431B7F">
            <w:pPr>
              <w:jc w:val="center"/>
              <w:rPr>
                <w:sz w:val="24"/>
              </w:rPr>
            </w:pPr>
            <w:r>
              <w:rPr>
                <w:rFonts w:hint="eastAsia"/>
                <w:sz w:val="24"/>
              </w:rPr>
              <w:t>ＣＡＳ</w:t>
            </w:r>
            <w:r>
              <w:rPr>
                <w:sz w:val="24"/>
              </w:rPr>
              <w:t xml:space="preserve"> </w:t>
            </w:r>
            <w:r>
              <w:rPr>
                <w:rFonts w:hint="eastAsia"/>
                <w:sz w:val="24"/>
              </w:rPr>
              <w:t>Ｎｏ．</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5088AAF" w14:textId="77777777" w:rsidR="00431B7F" w:rsidRDefault="00431B7F">
            <w:pPr>
              <w:jc w:val="center"/>
              <w:rPr>
                <w:sz w:val="24"/>
              </w:rPr>
            </w:pPr>
            <w:r>
              <w:rPr>
                <w:rFonts w:hint="eastAsia"/>
                <w:sz w:val="24"/>
              </w:rPr>
              <w:t>備考</w:t>
            </w:r>
            <w:r>
              <w:rPr>
                <w:rFonts w:hint="eastAsia"/>
                <w:sz w:val="24"/>
                <w:vertAlign w:val="superscript"/>
              </w:rPr>
              <w:t>注３</w:t>
            </w:r>
          </w:p>
        </w:tc>
      </w:tr>
      <w:tr w:rsidR="00431B7F" w14:paraId="21DD676A"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172DD4F1" w14:textId="77777777" w:rsidR="00431B7F" w:rsidRDefault="00431B7F">
            <w:pPr>
              <w:rPr>
                <w:sz w:val="24"/>
              </w:rPr>
            </w:pPr>
            <w:r>
              <w:rPr>
                <w:rFonts w:hint="eastAsia"/>
                <w:sz w:val="24"/>
              </w:rPr>
              <w:t>樹脂（固形分）</w:t>
            </w:r>
          </w:p>
        </w:tc>
        <w:tc>
          <w:tcPr>
            <w:tcW w:w="2340" w:type="dxa"/>
            <w:tcBorders>
              <w:top w:val="single" w:sz="4" w:space="0" w:color="auto"/>
              <w:left w:val="single" w:sz="4" w:space="0" w:color="auto"/>
              <w:bottom w:val="single" w:sz="4" w:space="0" w:color="auto"/>
              <w:right w:val="single" w:sz="4" w:space="0" w:color="auto"/>
            </w:tcBorders>
          </w:tcPr>
          <w:p w14:paraId="544ED301" w14:textId="77777777" w:rsidR="00431B7F" w:rsidRDefault="00431B7F">
            <w:pPr>
              <w:pStyle w:val="a5"/>
            </w:pPr>
          </w:p>
        </w:tc>
        <w:tc>
          <w:tcPr>
            <w:tcW w:w="1800" w:type="dxa"/>
            <w:tcBorders>
              <w:top w:val="single" w:sz="4" w:space="0" w:color="auto"/>
              <w:left w:val="single" w:sz="4" w:space="0" w:color="auto"/>
              <w:bottom w:val="single" w:sz="4" w:space="0" w:color="auto"/>
              <w:right w:val="single" w:sz="4" w:space="0" w:color="auto"/>
            </w:tcBorders>
          </w:tcPr>
          <w:p w14:paraId="6F01A2B4"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2CCBCF53" w14:textId="77777777" w:rsidR="00431B7F" w:rsidRDefault="00431B7F">
            <w:pPr>
              <w:rPr>
                <w:sz w:val="24"/>
              </w:rPr>
            </w:pPr>
          </w:p>
        </w:tc>
      </w:tr>
      <w:tr w:rsidR="00431B7F" w14:paraId="5ECBEF19" w14:textId="77777777" w:rsidTr="00431B7F">
        <w:tc>
          <w:tcPr>
            <w:tcW w:w="2979" w:type="dxa"/>
            <w:tcBorders>
              <w:top w:val="single" w:sz="4" w:space="0" w:color="auto"/>
              <w:left w:val="single" w:sz="4" w:space="0" w:color="auto"/>
              <w:bottom w:val="single" w:sz="4" w:space="0" w:color="auto"/>
              <w:right w:val="single" w:sz="4" w:space="0" w:color="auto"/>
            </w:tcBorders>
          </w:tcPr>
          <w:p w14:paraId="45D51331"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1A4E15CC"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40A6E22A"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5D3F41CB" w14:textId="77777777" w:rsidR="00431B7F" w:rsidRDefault="00431B7F">
            <w:pPr>
              <w:rPr>
                <w:sz w:val="24"/>
              </w:rPr>
            </w:pPr>
          </w:p>
        </w:tc>
      </w:tr>
      <w:tr w:rsidR="00431B7F" w14:paraId="2D2C8740" w14:textId="77777777" w:rsidTr="00431B7F">
        <w:tc>
          <w:tcPr>
            <w:tcW w:w="2979" w:type="dxa"/>
            <w:tcBorders>
              <w:top w:val="single" w:sz="4" w:space="0" w:color="auto"/>
              <w:left w:val="single" w:sz="4" w:space="0" w:color="auto"/>
              <w:bottom w:val="single" w:sz="4" w:space="0" w:color="auto"/>
              <w:right w:val="single" w:sz="4" w:space="0" w:color="auto"/>
            </w:tcBorders>
          </w:tcPr>
          <w:p w14:paraId="50A07091"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360B4664"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69982A64"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0D9F23C9" w14:textId="77777777" w:rsidR="00431B7F" w:rsidRDefault="00431B7F">
            <w:pPr>
              <w:rPr>
                <w:sz w:val="24"/>
              </w:rPr>
            </w:pPr>
          </w:p>
        </w:tc>
      </w:tr>
      <w:tr w:rsidR="00431B7F" w14:paraId="1BE6AC63" w14:textId="77777777" w:rsidTr="00431B7F">
        <w:tc>
          <w:tcPr>
            <w:tcW w:w="2979" w:type="dxa"/>
            <w:tcBorders>
              <w:top w:val="single" w:sz="4" w:space="0" w:color="auto"/>
              <w:left w:val="single" w:sz="4" w:space="0" w:color="auto"/>
              <w:bottom w:val="single" w:sz="4" w:space="0" w:color="auto"/>
              <w:right w:val="single" w:sz="4" w:space="0" w:color="auto"/>
            </w:tcBorders>
          </w:tcPr>
          <w:p w14:paraId="204D62B1"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53CFDBDE"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6832BCFF"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7D896B4F" w14:textId="77777777" w:rsidR="00431B7F" w:rsidRDefault="00431B7F">
            <w:pPr>
              <w:rPr>
                <w:sz w:val="24"/>
              </w:rPr>
            </w:pPr>
          </w:p>
        </w:tc>
      </w:tr>
      <w:tr w:rsidR="00431B7F" w14:paraId="5B5BA286"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7B702103" w14:textId="77777777" w:rsidR="00431B7F" w:rsidRDefault="00431B7F">
            <w:pPr>
              <w:rPr>
                <w:sz w:val="24"/>
              </w:rPr>
            </w:pPr>
            <w:r>
              <w:rPr>
                <w:rFonts w:hint="eastAsia"/>
                <w:sz w:val="24"/>
              </w:rPr>
              <w:t>顔料</w:t>
            </w:r>
          </w:p>
        </w:tc>
        <w:tc>
          <w:tcPr>
            <w:tcW w:w="2340" w:type="dxa"/>
            <w:tcBorders>
              <w:top w:val="single" w:sz="4" w:space="0" w:color="auto"/>
              <w:left w:val="single" w:sz="4" w:space="0" w:color="auto"/>
              <w:bottom w:val="single" w:sz="4" w:space="0" w:color="auto"/>
              <w:right w:val="single" w:sz="4" w:space="0" w:color="auto"/>
            </w:tcBorders>
          </w:tcPr>
          <w:p w14:paraId="17AF6222"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3E547783"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4979A92B" w14:textId="77777777" w:rsidR="00431B7F" w:rsidRDefault="00431B7F">
            <w:pPr>
              <w:rPr>
                <w:sz w:val="24"/>
              </w:rPr>
            </w:pPr>
          </w:p>
        </w:tc>
      </w:tr>
      <w:tr w:rsidR="00431B7F" w14:paraId="12BC5DA7" w14:textId="77777777" w:rsidTr="00431B7F">
        <w:tc>
          <w:tcPr>
            <w:tcW w:w="2979" w:type="dxa"/>
            <w:tcBorders>
              <w:top w:val="single" w:sz="4" w:space="0" w:color="auto"/>
              <w:left w:val="single" w:sz="4" w:space="0" w:color="auto"/>
              <w:bottom w:val="single" w:sz="4" w:space="0" w:color="auto"/>
              <w:right w:val="single" w:sz="4" w:space="0" w:color="auto"/>
            </w:tcBorders>
          </w:tcPr>
          <w:p w14:paraId="6576C897"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18FA47DD"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54A39830"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23125E67" w14:textId="77777777" w:rsidR="00431B7F" w:rsidRDefault="00431B7F">
            <w:pPr>
              <w:rPr>
                <w:sz w:val="24"/>
              </w:rPr>
            </w:pPr>
          </w:p>
        </w:tc>
      </w:tr>
      <w:tr w:rsidR="00431B7F" w14:paraId="02800219" w14:textId="77777777" w:rsidTr="00431B7F">
        <w:tc>
          <w:tcPr>
            <w:tcW w:w="2979" w:type="dxa"/>
            <w:tcBorders>
              <w:top w:val="single" w:sz="4" w:space="0" w:color="auto"/>
              <w:left w:val="single" w:sz="4" w:space="0" w:color="auto"/>
              <w:bottom w:val="single" w:sz="4" w:space="0" w:color="auto"/>
              <w:right w:val="single" w:sz="4" w:space="0" w:color="auto"/>
            </w:tcBorders>
          </w:tcPr>
          <w:p w14:paraId="5F61870A"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3B866D64" w14:textId="77777777" w:rsidR="00431B7F" w:rsidRDefault="00431B7F">
            <w:pPr>
              <w:pStyle w:val="a5"/>
            </w:pPr>
          </w:p>
        </w:tc>
        <w:tc>
          <w:tcPr>
            <w:tcW w:w="1800" w:type="dxa"/>
            <w:tcBorders>
              <w:top w:val="single" w:sz="4" w:space="0" w:color="auto"/>
              <w:left w:val="single" w:sz="4" w:space="0" w:color="auto"/>
              <w:bottom w:val="single" w:sz="4" w:space="0" w:color="auto"/>
              <w:right w:val="single" w:sz="4" w:space="0" w:color="auto"/>
            </w:tcBorders>
          </w:tcPr>
          <w:p w14:paraId="2F1F583E"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6088FDDD" w14:textId="77777777" w:rsidR="00431B7F" w:rsidRDefault="00431B7F">
            <w:pPr>
              <w:rPr>
                <w:sz w:val="24"/>
              </w:rPr>
            </w:pPr>
          </w:p>
        </w:tc>
      </w:tr>
      <w:tr w:rsidR="00431B7F" w14:paraId="5B3CF9B6" w14:textId="77777777" w:rsidTr="00431B7F">
        <w:tc>
          <w:tcPr>
            <w:tcW w:w="2979" w:type="dxa"/>
            <w:tcBorders>
              <w:top w:val="single" w:sz="4" w:space="0" w:color="auto"/>
              <w:left w:val="single" w:sz="4" w:space="0" w:color="auto"/>
              <w:bottom w:val="single" w:sz="4" w:space="0" w:color="auto"/>
              <w:right w:val="single" w:sz="4" w:space="0" w:color="auto"/>
            </w:tcBorders>
          </w:tcPr>
          <w:p w14:paraId="03DD2166"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5556EEE4"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03179171"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3A334077" w14:textId="77777777" w:rsidR="00431B7F" w:rsidRDefault="00431B7F">
            <w:pPr>
              <w:rPr>
                <w:sz w:val="24"/>
              </w:rPr>
            </w:pPr>
          </w:p>
        </w:tc>
      </w:tr>
      <w:tr w:rsidR="00431B7F" w14:paraId="402DE3AA"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4D449BD9" w14:textId="77777777" w:rsidR="00431B7F" w:rsidRDefault="00431B7F">
            <w:pPr>
              <w:rPr>
                <w:sz w:val="24"/>
              </w:rPr>
            </w:pPr>
            <w:r>
              <w:rPr>
                <w:rFonts w:hint="eastAsia"/>
                <w:sz w:val="24"/>
              </w:rPr>
              <w:t>溶剤</w:t>
            </w:r>
          </w:p>
        </w:tc>
        <w:tc>
          <w:tcPr>
            <w:tcW w:w="2340" w:type="dxa"/>
            <w:tcBorders>
              <w:top w:val="single" w:sz="4" w:space="0" w:color="auto"/>
              <w:left w:val="single" w:sz="4" w:space="0" w:color="auto"/>
              <w:bottom w:val="single" w:sz="4" w:space="0" w:color="auto"/>
              <w:right w:val="single" w:sz="4" w:space="0" w:color="auto"/>
            </w:tcBorders>
          </w:tcPr>
          <w:p w14:paraId="5C1BC0C7"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2FBF702E"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5E3F5F0A" w14:textId="77777777" w:rsidR="00431B7F" w:rsidRDefault="00431B7F">
            <w:pPr>
              <w:rPr>
                <w:sz w:val="24"/>
              </w:rPr>
            </w:pPr>
          </w:p>
        </w:tc>
      </w:tr>
      <w:tr w:rsidR="00431B7F" w14:paraId="2F51040B" w14:textId="77777777" w:rsidTr="00431B7F">
        <w:tc>
          <w:tcPr>
            <w:tcW w:w="2979" w:type="dxa"/>
            <w:tcBorders>
              <w:top w:val="single" w:sz="4" w:space="0" w:color="auto"/>
              <w:left w:val="single" w:sz="4" w:space="0" w:color="auto"/>
              <w:bottom w:val="single" w:sz="4" w:space="0" w:color="auto"/>
              <w:right w:val="single" w:sz="4" w:space="0" w:color="auto"/>
            </w:tcBorders>
          </w:tcPr>
          <w:p w14:paraId="3B83D337"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4B4AB262"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0BAA256F"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196ABFE9" w14:textId="77777777" w:rsidR="00431B7F" w:rsidRDefault="00431B7F">
            <w:pPr>
              <w:rPr>
                <w:sz w:val="24"/>
              </w:rPr>
            </w:pPr>
          </w:p>
        </w:tc>
      </w:tr>
      <w:tr w:rsidR="00431B7F" w14:paraId="51D2F434" w14:textId="77777777" w:rsidTr="00431B7F">
        <w:tc>
          <w:tcPr>
            <w:tcW w:w="2979" w:type="dxa"/>
            <w:tcBorders>
              <w:top w:val="single" w:sz="4" w:space="0" w:color="auto"/>
              <w:left w:val="single" w:sz="4" w:space="0" w:color="auto"/>
              <w:bottom w:val="single" w:sz="4" w:space="0" w:color="auto"/>
              <w:right w:val="single" w:sz="4" w:space="0" w:color="auto"/>
            </w:tcBorders>
          </w:tcPr>
          <w:p w14:paraId="5214EEE4"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081D72F4"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6CCFB11C"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76CA8165" w14:textId="77777777" w:rsidR="00431B7F" w:rsidRDefault="00431B7F">
            <w:pPr>
              <w:rPr>
                <w:sz w:val="24"/>
              </w:rPr>
            </w:pPr>
          </w:p>
        </w:tc>
      </w:tr>
      <w:tr w:rsidR="00431B7F" w14:paraId="0C9519FA" w14:textId="77777777" w:rsidTr="00431B7F">
        <w:tc>
          <w:tcPr>
            <w:tcW w:w="2979" w:type="dxa"/>
            <w:tcBorders>
              <w:top w:val="single" w:sz="4" w:space="0" w:color="auto"/>
              <w:left w:val="single" w:sz="4" w:space="0" w:color="auto"/>
              <w:bottom w:val="single" w:sz="4" w:space="0" w:color="auto"/>
              <w:right w:val="single" w:sz="4" w:space="0" w:color="auto"/>
            </w:tcBorders>
          </w:tcPr>
          <w:p w14:paraId="24EF5A1D"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0D60E19B"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58BBAD55"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32F56E4C" w14:textId="77777777" w:rsidR="00431B7F" w:rsidRDefault="00431B7F">
            <w:pPr>
              <w:rPr>
                <w:sz w:val="24"/>
              </w:rPr>
            </w:pPr>
          </w:p>
        </w:tc>
      </w:tr>
      <w:tr w:rsidR="00431B7F" w14:paraId="189E2E48"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4F12406B" w14:textId="77777777" w:rsidR="00431B7F" w:rsidRDefault="00431B7F">
            <w:pPr>
              <w:rPr>
                <w:sz w:val="24"/>
              </w:rPr>
            </w:pPr>
            <w:r>
              <w:rPr>
                <w:rFonts w:hint="eastAsia"/>
                <w:sz w:val="24"/>
              </w:rPr>
              <w:t>添加剤</w:t>
            </w:r>
            <w:r>
              <w:rPr>
                <w:rFonts w:hint="eastAsia"/>
                <w:sz w:val="24"/>
                <w:vertAlign w:val="superscript"/>
              </w:rPr>
              <w:t>注２</w:t>
            </w:r>
          </w:p>
        </w:tc>
        <w:tc>
          <w:tcPr>
            <w:tcW w:w="2340" w:type="dxa"/>
            <w:tcBorders>
              <w:top w:val="single" w:sz="4" w:space="0" w:color="auto"/>
              <w:left w:val="single" w:sz="4" w:space="0" w:color="auto"/>
              <w:bottom w:val="single" w:sz="4" w:space="0" w:color="auto"/>
              <w:right w:val="single" w:sz="4" w:space="0" w:color="auto"/>
            </w:tcBorders>
          </w:tcPr>
          <w:p w14:paraId="0A3E3658"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0FB78FE9"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10188B21" w14:textId="77777777" w:rsidR="00431B7F" w:rsidRDefault="00431B7F">
            <w:pPr>
              <w:rPr>
                <w:sz w:val="24"/>
              </w:rPr>
            </w:pPr>
          </w:p>
        </w:tc>
      </w:tr>
      <w:tr w:rsidR="00431B7F" w14:paraId="56C157EA" w14:textId="77777777" w:rsidTr="00431B7F">
        <w:tc>
          <w:tcPr>
            <w:tcW w:w="2979" w:type="dxa"/>
            <w:tcBorders>
              <w:top w:val="single" w:sz="4" w:space="0" w:color="auto"/>
              <w:left w:val="single" w:sz="4" w:space="0" w:color="auto"/>
              <w:bottom w:val="single" w:sz="4" w:space="0" w:color="auto"/>
              <w:right w:val="single" w:sz="4" w:space="0" w:color="auto"/>
            </w:tcBorders>
          </w:tcPr>
          <w:p w14:paraId="076249F7"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60BC38FC"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2FE2F47D"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30CA2A31" w14:textId="77777777" w:rsidR="00431B7F" w:rsidRDefault="00431B7F">
            <w:pPr>
              <w:rPr>
                <w:sz w:val="24"/>
              </w:rPr>
            </w:pPr>
          </w:p>
        </w:tc>
      </w:tr>
      <w:tr w:rsidR="00431B7F" w14:paraId="590BC073"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52569C1A" w14:textId="77777777" w:rsidR="00431B7F" w:rsidRDefault="00431B7F">
            <w:pPr>
              <w:rPr>
                <w:sz w:val="24"/>
              </w:rPr>
            </w:pPr>
            <w:r>
              <w:rPr>
                <w:rFonts w:hint="eastAsia"/>
                <w:sz w:val="24"/>
              </w:rPr>
              <w:t>その他</w:t>
            </w:r>
          </w:p>
        </w:tc>
        <w:tc>
          <w:tcPr>
            <w:tcW w:w="2340" w:type="dxa"/>
            <w:tcBorders>
              <w:top w:val="single" w:sz="4" w:space="0" w:color="auto"/>
              <w:left w:val="single" w:sz="4" w:space="0" w:color="auto"/>
              <w:bottom w:val="single" w:sz="4" w:space="0" w:color="auto"/>
              <w:right w:val="single" w:sz="4" w:space="0" w:color="auto"/>
            </w:tcBorders>
          </w:tcPr>
          <w:p w14:paraId="5FAF6118"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662CB2C7"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5BD36D0F" w14:textId="77777777" w:rsidR="00431B7F" w:rsidRDefault="00431B7F">
            <w:pPr>
              <w:rPr>
                <w:sz w:val="24"/>
              </w:rPr>
            </w:pPr>
          </w:p>
        </w:tc>
      </w:tr>
      <w:tr w:rsidR="00431B7F" w14:paraId="4FE9C0D4" w14:textId="77777777" w:rsidTr="00431B7F">
        <w:tc>
          <w:tcPr>
            <w:tcW w:w="2979" w:type="dxa"/>
            <w:tcBorders>
              <w:top w:val="single" w:sz="4" w:space="0" w:color="auto"/>
              <w:left w:val="single" w:sz="4" w:space="0" w:color="auto"/>
              <w:bottom w:val="single" w:sz="4" w:space="0" w:color="auto"/>
              <w:right w:val="single" w:sz="4" w:space="0" w:color="auto"/>
            </w:tcBorders>
          </w:tcPr>
          <w:p w14:paraId="32E2DA1D"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43D65850"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1106BD5F"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4A9BA3DA" w14:textId="77777777" w:rsidR="00431B7F" w:rsidRDefault="00431B7F">
            <w:pPr>
              <w:rPr>
                <w:sz w:val="24"/>
              </w:rPr>
            </w:pPr>
          </w:p>
        </w:tc>
      </w:tr>
      <w:tr w:rsidR="00431B7F" w14:paraId="2F845F5A" w14:textId="77777777" w:rsidTr="00431B7F">
        <w:tc>
          <w:tcPr>
            <w:tcW w:w="2979" w:type="dxa"/>
            <w:tcBorders>
              <w:top w:val="single" w:sz="4" w:space="0" w:color="auto"/>
              <w:left w:val="single" w:sz="4" w:space="0" w:color="auto"/>
              <w:bottom w:val="single" w:sz="4" w:space="0" w:color="auto"/>
              <w:right w:val="single" w:sz="4" w:space="0" w:color="auto"/>
            </w:tcBorders>
          </w:tcPr>
          <w:p w14:paraId="55976EAA"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2D7D4DF2" w14:textId="77777777" w:rsidR="00431B7F" w:rsidRDefault="00431B7F">
            <w:pPr>
              <w:jc w:val="center"/>
              <w:rPr>
                <w:sz w:val="24"/>
              </w:rPr>
            </w:pPr>
          </w:p>
        </w:tc>
        <w:tc>
          <w:tcPr>
            <w:tcW w:w="1800" w:type="dxa"/>
            <w:tcBorders>
              <w:top w:val="single" w:sz="4" w:space="0" w:color="auto"/>
              <w:left w:val="single" w:sz="4" w:space="0" w:color="auto"/>
              <w:bottom w:val="single" w:sz="4" w:space="0" w:color="auto"/>
              <w:right w:val="single" w:sz="4" w:space="0" w:color="auto"/>
            </w:tcBorders>
          </w:tcPr>
          <w:p w14:paraId="3B23FCC1"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6EA448A9" w14:textId="77777777" w:rsidR="00431B7F" w:rsidRDefault="00431B7F">
            <w:pPr>
              <w:rPr>
                <w:sz w:val="24"/>
              </w:rPr>
            </w:pPr>
          </w:p>
        </w:tc>
      </w:tr>
      <w:tr w:rsidR="00431B7F" w14:paraId="6F6DE4A8" w14:textId="77777777" w:rsidTr="00431B7F">
        <w:tc>
          <w:tcPr>
            <w:tcW w:w="2979" w:type="dxa"/>
            <w:tcBorders>
              <w:top w:val="single" w:sz="4" w:space="0" w:color="auto"/>
              <w:left w:val="single" w:sz="4" w:space="0" w:color="auto"/>
              <w:bottom w:val="single" w:sz="4" w:space="0" w:color="auto"/>
              <w:right w:val="single" w:sz="4" w:space="0" w:color="auto"/>
            </w:tcBorders>
            <w:hideMark/>
          </w:tcPr>
          <w:p w14:paraId="044ABF2A" w14:textId="77777777" w:rsidR="00431B7F" w:rsidRDefault="00431B7F">
            <w:pPr>
              <w:jc w:val="center"/>
              <w:rPr>
                <w:sz w:val="24"/>
              </w:rPr>
            </w:pPr>
            <w:r>
              <w:rPr>
                <w:rFonts w:hint="eastAsia"/>
                <w:sz w:val="24"/>
              </w:rPr>
              <w:t>合計</w:t>
            </w:r>
          </w:p>
        </w:tc>
        <w:tc>
          <w:tcPr>
            <w:tcW w:w="2340" w:type="dxa"/>
            <w:tcBorders>
              <w:top w:val="single" w:sz="4" w:space="0" w:color="auto"/>
              <w:left w:val="single" w:sz="4" w:space="0" w:color="auto"/>
              <w:bottom w:val="single" w:sz="4" w:space="0" w:color="auto"/>
              <w:right w:val="single" w:sz="4" w:space="0" w:color="auto"/>
            </w:tcBorders>
            <w:hideMark/>
          </w:tcPr>
          <w:p w14:paraId="42945BF7" w14:textId="77777777" w:rsidR="00431B7F" w:rsidRDefault="00431B7F">
            <w:pPr>
              <w:jc w:val="center"/>
              <w:rPr>
                <w:sz w:val="24"/>
              </w:rPr>
            </w:pPr>
            <w:r>
              <w:rPr>
                <w:sz w:val="24"/>
              </w:rPr>
              <w:t>100.0</w:t>
            </w:r>
          </w:p>
        </w:tc>
        <w:tc>
          <w:tcPr>
            <w:tcW w:w="1800" w:type="dxa"/>
            <w:tcBorders>
              <w:top w:val="single" w:sz="4" w:space="0" w:color="auto"/>
              <w:left w:val="single" w:sz="4" w:space="0" w:color="auto"/>
              <w:bottom w:val="single" w:sz="4" w:space="0" w:color="auto"/>
              <w:right w:val="single" w:sz="4" w:space="0" w:color="auto"/>
            </w:tcBorders>
          </w:tcPr>
          <w:p w14:paraId="5098E4ED" w14:textId="77777777" w:rsidR="00431B7F" w:rsidRDefault="00431B7F">
            <w:pPr>
              <w:rPr>
                <w:sz w:val="24"/>
              </w:rPr>
            </w:pPr>
          </w:p>
        </w:tc>
        <w:tc>
          <w:tcPr>
            <w:tcW w:w="2340" w:type="dxa"/>
            <w:tcBorders>
              <w:top w:val="single" w:sz="4" w:space="0" w:color="auto"/>
              <w:left w:val="single" w:sz="4" w:space="0" w:color="auto"/>
              <w:bottom w:val="single" w:sz="4" w:space="0" w:color="auto"/>
              <w:right w:val="single" w:sz="4" w:space="0" w:color="auto"/>
            </w:tcBorders>
          </w:tcPr>
          <w:p w14:paraId="14933BE8" w14:textId="77777777" w:rsidR="00431B7F" w:rsidRDefault="00431B7F">
            <w:pPr>
              <w:rPr>
                <w:sz w:val="24"/>
              </w:rPr>
            </w:pPr>
          </w:p>
        </w:tc>
      </w:tr>
      <w:tr w:rsidR="00431B7F" w14:paraId="5D1B0687" w14:textId="77777777" w:rsidTr="00431B7F">
        <w:trPr>
          <w:cantSplit/>
        </w:trPr>
        <w:tc>
          <w:tcPr>
            <w:tcW w:w="9459" w:type="dxa"/>
            <w:gridSpan w:val="4"/>
            <w:tcBorders>
              <w:top w:val="single" w:sz="4" w:space="0" w:color="auto"/>
              <w:left w:val="single" w:sz="4" w:space="0" w:color="auto"/>
              <w:bottom w:val="single" w:sz="4" w:space="0" w:color="auto"/>
              <w:right w:val="single" w:sz="4" w:space="0" w:color="auto"/>
            </w:tcBorders>
            <w:hideMark/>
          </w:tcPr>
          <w:p w14:paraId="65E9F5C4" w14:textId="77777777" w:rsidR="00431B7F" w:rsidRDefault="00431B7F">
            <w:pPr>
              <w:rPr>
                <w:sz w:val="24"/>
              </w:rPr>
            </w:pPr>
            <w:r>
              <w:rPr>
                <w:rFonts w:hint="eastAsia"/>
                <w:sz w:val="24"/>
              </w:rPr>
              <w:t>〔塗料特性〕</w:t>
            </w:r>
            <w:r>
              <w:rPr>
                <w:rFonts w:hint="eastAsia"/>
                <w:sz w:val="24"/>
                <w:vertAlign w:val="superscript"/>
              </w:rPr>
              <w:t>注６、８</w:t>
            </w:r>
          </w:p>
          <w:p w14:paraId="5B866067" w14:textId="77777777" w:rsidR="00431B7F" w:rsidRDefault="00431B7F">
            <w:pPr>
              <w:rPr>
                <w:sz w:val="24"/>
              </w:rPr>
            </w:pPr>
            <w:r>
              <w:rPr>
                <w:rFonts w:hint="eastAsia"/>
                <w:sz w:val="24"/>
              </w:rPr>
              <w:t>密度：　　　　ｇ</w:t>
            </w:r>
            <w:r>
              <w:rPr>
                <w:sz w:val="24"/>
              </w:rPr>
              <w:t>/</w:t>
            </w:r>
            <w:r>
              <w:rPr>
                <w:rFonts w:hint="eastAsia"/>
                <w:sz w:val="24"/>
              </w:rPr>
              <w:t>ｍｌ</w:t>
            </w:r>
            <w:r>
              <w:rPr>
                <w:sz w:val="24"/>
              </w:rPr>
              <w:t>(</w:t>
            </w:r>
            <w:r>
              <w:rPr>
                <w:rFonts w:hint="eastAsia"/>
                <w:sz w:val="24"/>
              </w:rPr>
              <w:t xml:space="preserve">　　℃</w:t>
            </w:r>
            <w:r>
              <w:rPr>
                <w:sz w:val="24"/>
              </w:rPr>
              <w:t>)</w:t>
            </w:r>
            <w:r>
              <w:rPr>
                <w:rFonts w:hint="eastAsia"/>
                <w:sz w:val="24"/>
              </w:rPr>
              <w:t xml:space="preserve">　加熱残分：　　　　　％　　引火点：　　　　℃</w:t>
            </w:r>
          </w:p>
          <w:p w14:paraId="4D2D4774" w14:textId="77777777" w:rsidR="00431B7F" w:rsidRDefault="00431B7F">
            <w:pPr>
              <w:rPr>
                <w:sz w:val="24"/>
              </w:rPr>
            </w:pPr>
            <w:r w:rsidRPr="00AF0912">
              <w:rPr>
                <w:rFonts w:hint="eastAsia"/>
                <w:sz w:val="24"/>
              </w:rPr>
              <w:t>混合比率</w:t>
            </w:r>
            <w:r w:rsidRPr="00AF0912">
              <w:rPr>
                <w:rFonts w:hint="eastAsia"/>
                <w:sz w:val="24"/>
                <w:vertAlign w:val="superscript"/>
              </w:rPr>
              <w:t>注８</w:t>
            </w:r>
            <w:r w:rsidRPr="00AF0912">
              <w:rPr>
                <w:rFonts w:hint="eastAsia"/>
                <w:sz w:val="24"/>
              </w:rPr>
              <w:t>：　　　　　　混合比率の変動</w:t>
            </w:r>
            <w:r w:rsidRPr="00AF0912">
              <w:rPr>
                <w:rFonts w:hint="eastAsia"/>
                <w:sz w:val="24"/>
                <w:vertAlign w:val="superscript"/>
              </w:rPr>
              <w:t>注８</w:t>
            </w:r>
            <w:r w:rsidRPr="00AF0912">
              <w:rPr>
                <w:rFonts w:hint="eastAsia"/>
                <w:sz w:val="24"/>
              </w:rPr>
              <w:t>：有・無</w:t>
            </w:r>
          </w:p>
        </w:tc>
      </w:tr>
    </w:tbl>
    <w:p w14:paraId="70D65DA1" w14:textId="77777777" w:rsidR="00431B7F" w:rsidRDefault="00431B7F" w:rsidP="00431B7F">
      <w:pPr>
        <w:spacing w:line="220" w:lineRule="exact"/>
        <w:rPr>
          <w:sz w:val="20"/>
        </w:rPr>
      </w:pPr>
      <w:r>
        <w:rPr>
          <w:rFonts w:hint="eastAsia"/>
          <w:sz w:val="20"/>
        </w:rPr>
        <w:t>注１：各色・各艶の場合は重量％を巾で記入する。単色等の場合は固定値で記入する。</w:t>
      </w:r>
    </w:p>
    <w:p w14:paraId="6AD2DB9A" w14:textId="77777777" w:rsidR="00431B7F" w:rsidRDefault="00431B7F" w:rsidP="00431B7F">
      <w:pPr>
        <w:spacing w:line="220" w:lineRule="exact"/>
        <w:rPr>
          <w:sz w:val="20"/>
        </w:rPr>
      </w:pPr>
      <w:r>
        <w:rPr>
          <w:rFonts w:hint="eastAsia"/>
          <w:sz w:val="20"/>
        </w:rPr>
        <w:t>注２：各色・各艶の添加剤種類はすべて記入する。</w:t>
      </w:r>
    </w:p>
    <w:p w14:paraId="363F955D" w14:textId="77777777" w:rsidR="00431B7F" w:rsidRDefault="00431B7F" w:rsidP="00431B7F">
      <w:pPr>
        <w:spacing w:line="220" w:lineRule="exact"/>
        <w:ind w:left="514" w:hangingChars="257" w:hanging="514"/>
        <w:rPr>
          <w:sz w:val="20"/>
        </w:rPr>
      </w:pPr>
      <w:r>
        <w:rPr>
          <w:rFonts w:hint="eastAsia"/>
          <w:sz w:val="20"/>
        </w:rPr>
        <w:t>注３：樹脂はアルキド樹脂（アルキド樹脂を変性した樹脂を含む）、天然系樹脂の場合は維持管理該当、それ以外は維持管理非該当を備考欄に記入する。添加剤は非ホルムアルデヒド系であることを備考欄に記入する。</w:t>
      </w:r>
    </w:p>
    <w:p w14:paraId="4051D259" w14:textId="77777777" w:rsidR="00431B7F" w:rsidRDefault="00431B7F" w:rsidP="00431B7F">
      <w:pPr>
        <w:spacing w:line="220" w:lineRule="exact"/>
        <w:rPr>
          <w:sz w:val="20"/>
        </w:rPr>
      </w:pPr>
      <w:r>
        <w:rPr>
          <w:rFonts w:hint="eastAsia"/>
          <w:sz w:val="20"/>
        </w:rPr>
        <w:t>注４：作成者サイン</w:t>
      </w:r>
      <w:r>
        <w:rPr>
          <w:sz w:val="20"/>
        </w:rPr>
        <w:t>A</w:t>
      </w:r>
      <w:r>
        <w:rPr>
          <w:rFonts w:hint="eastAsia"/>
          <w:sz w:val="20"/>
        </w:rPr>
        <w:t>は申請会社作成者が記入する。（自社製造品又は製造委託品は</w:t>
      </w:r>
      <w:r>
        <w:rPr>
          <w:sz w:val="20"/>
        </w:rPr>
        <w:t>B</w:t>
      </w:r>
      <w:r>
        <w:rPr>
          <w:rFonts w:hint="eastAsia"/>
          <w:sz w:val="20"/>
        </w:rPr>
        <w:t>記入不要）</w:t>
      </w:r>
    </w:p>
    <w:p w14:paraId="1DFF77B3" w14:textId="77777777" w:rsidR="00431B7F" w:rsidRDefault="00431B7F" w:rsidP="00431B7F">
      <w:pPr>
        <w:spacing w:line="220" w:lineRule="exact"/>
        <w:ind w:left="514" w:hangingChars="257" w:hanging="514"/>
        <w:rPr>
          <w:sz w:val="20"/>
        </w:rPr>
      </w:pPr>
      <w:r>
        <w:rPr>
          <w:rFonts w:hint="eastAsia"/>
          <w:sz w:val="20"/>
        </w:rPr>
        <w:t>注５：作成者サイン</w:t>
      </w:r>
      <w:r>
        <w:rPr>
          <w:sz w:val="20"/>
        </w:rPr>
        <w:t>B</w:t>
      </w:r>
      <w:r>
        <w:rPr>
          <w:rFonts w:hint="eastAsia"/>
          <w:sz w:val="20"/>
        </w:rPr>
        <w:t>は申請会社以外に製造会社がある場合（</w:t>
      </w:r>
      <w:r>
        <w:rPr>
          <w:sz w:val="20"/>
        </w:rPr>
        <w:t>OEM</w:t>
      </w:r>
      <w:r>
        <w:rPr>
          <w:rFonts w:hint="eastAsia"/>
          <w:sz w:val="20"/>
        </w:rPr>
        <w:t>品、輸入品など）に製造会社担当責任者が記入する。（但し、製造委託は除く）</w:t>
      </w:r>
    </w:p>
    <w:p w14:paraId="6C9FDFEC" w14:textId="77777777" w:rsidR="00431B7F" w:rsidRDefault="00431B7F" w:rsidP="00431B7F">
      <w:pPr>
        <w:spacing w:line="220" w:lineRule="exact"/>
        <w:ind w:left="514" w:hangingChars="257" w:hanging="514"/>
        <w:rPr>
          <w:sz w:val="20"/>
        </w:rPr>
      </w:pPr>
      <w:r>
        <w:rPr>
          <w:rFonts w:hint="eastAsia"/>
          <w:sz w:val="20"/>
        </w:rPr>
        <w:t>注６：エアゾール塗料の場合は噴射剤を除く塗料液の内容量、密度、必要に応じて塗付量の算出根拠を様式</w:t>
      </w:r>
      <w:r>
        <w:rPr>
          <w:sz w:val="20"/>
        </w:rPr>
        <w:t>15</w:t>
      </w:r>
      <w:r>
        <w:rPr>
          <w:rFonts w:hint="eastAsia"/>
          <w:sz w:val="20"/>
        </w:rPr>
        <w:t>にて提出する。</w:t>
      </w:r>
    </w:p>
    <w:p w14:paraId="4C5E4F07" w14:textId="77777777" w:rsidR="00431B7F" w:rsidRPr="00AF0912" w:rsidRDefault="00431B7F" w:rsidP="00431B7F">
      <w:pPr>
        <w:spacing w:line="220" w:lineRule="exact"/>
        <w:ind w:left="654" w:hangingChars="327" w:hanging="654"/>
        <w:rPr>
          <w:sz w:val="20"/>
        </w:rPr>
      </w:pPr>
      <w:r w:rsidRPr="00AF0912">
        <w:rPr>
          <w:rFonts w:hint="eastAsia"/>
          <w:sz w:val="20"/>
        </w:rPr>
        <w:t>注７：多液を混合する商品は、構成する材料毎（主剤、硬化剤など）に分けて本紙を提出する。但し、材料の中に種類が複数ある場合、その材料</w:t>
      </w:r>
      <w:r w:rsidRPr="00AF0912">
        <w:rPr>
          <w:sz w:val="20"/>
        </w:rPr>
        <w:t>(</w:t>
      </w:r>
      <w:r w:rsidRPr="00AF0912">
        <w:rPr>
          <w:rFonts w:hint="eastAsia"/>
          <w:sz w:val="20"/>
        </w:rPr>
        <w:t>夏用・冬用硬化剤や着色剤など</w:t>
      </w:r>
      <w:r w:rsidRPr="00AF0912">
        <w:rPr>
          <w:sz w:val="20"/>
        </w:rPr>
        <w:t>)</w:t>
      </w:r>
      <w:r w:rsidRPr="00AF0912">
        <w:rPr>
          <w:rFonts w:hint="eastAsia"/>
          <w:sz w:val="20"/>
        </w:rPr>
        <w:t>は、複数種あることを明記した上で同じ組成表にまとめて巾で記入する。</w:t>
      </w:r>
    </w:p>
    <w:p w14:paraId="590AA7C4" w14:textId="77777777" w:rsidR="00431B7F" w:rsidRPr="00AF0912" w:rsidRDefault="00431B7F" w:rsidP="00431B7F">
      <w:pPr>
        <w:spacing w:line="220" w:lineRule="exact"/>
        <w:ind w:left="654" w:hangingChars="327" w:hanging="654"/>
        <w:rPr>
          <w:sz w:val="20"/>
        </w:rPr>
      </w:pPr>
      <w:r w:rsidRPr="00AF0912">
        <w:rPr>
          <w:rFonts w:hint="eastAsia"/>
          <w:sz w:val="20"/>
        </w:rPr>
        <w:t>注８：多液を混合する商品は、構成する材料の混合比率と混合比率が変動する場合は、その有無を記載する。</w:t>
      </w:r>
    </w:p>
    <w:p w14:paraId="08D2FD72" w14:textId="77777777" w:rsidR="00431B7F" w:rsidRDefault="00431B7F" w:rsidP="00431B7F">
      <w:pPr>
        <w:wordWrap w:val="0"/>
        <w:ind w:left="4200"/>
        <w:rPr>
          <w:sz w:val="24"/>
          <w:u w:val="single"/>
        </w:rPr>
      </w:pPr>
      <w:r>
        <w:rPr>
          <w:sz w:val="24"/>
          <w:u w:val="single"/>
        </w:rPr>
        <w:t>A</w:t>
      </w:r>
      <w:r>
        <w:rPr>
          <w:rFonts w:hint="eastAsia"/>
          <w:sz w:val="24"/>
          <w:u w:val="single"/>
        </w:rPr>
        <w:t>：作成者サイン</w:t>
      </w:r>
      <w:r>
        <w:rPr>
          <w:rFonts w:hint="eastAsia"/>
          <w:sz w:val="24"/>
          <w:vertAlign w:val="superscript"/>
        </w:rPr>
        <w:t>注４</w:t>
      </w:r>
      <w:r>
        <w:rPr>
          <w:rFonts w:hint="eastAsia"/>
          <w:sz w:val="24"/>
          <w:u w:val="single"/>
        </w:rPr>
        <w:t xml:space="preserve">；　　　　　　　　　　　</w:t>
      </w:r>
    </w:p>
    <w:p w14:paraId="2151BFD4" w14:textId="77777777" w:rsidR="00431B7F" w:rsidRDefault="00431B7F" w:rsidP="00431B7F">
      <w:pPr>
        <w:wordWrap w:val="0"/>
        <w:ind w:left="3360" w:firstLine="840"/>
        <w:rPr>
          <w:sz w:val="24"/>
          <w:u w:val="single"/>
        </w:rPr>
      </w:pPr>
      <w:r>
        <w:rPr>
          <w:sz w:val="24"/>
          <w:u w:val="single"/>
        </w:rPr>
        <w:t>B</w:t>
      </w:r>
      <w:r>
        <w:rPr>
          <w:rFonts w:hint="eastAsia"/>
          <w:sz w:val="24"/>
          <w:u w:val="single"/>
        </w:rPr>
        <w:t>：製造会社の</w:t>
      </w:r>
    </w:p>
    <w:p w14:paraId="5838F172" w14:textId="77777777" w:rsidR="00431B7F" w:rsidRDefault="00431B7F" w:rsidP="00431B7F">
      <w:pPr>
        <w:wordWrap w:val="0"/>
        <w:spacing w:line="300" w:lineRule="exact"/>
        <w:ind w:leftChars="2000" w:left="4200" w:firstLineChars="200" w:firstLine="480"/>
        <w:rPr>
          <w:sz w:val="24"/>
          <w:u w:val="single"/>
        </w:rPr>
      </w:pPr>
      <w:r>
        <w:rPr>
          <w:rFonts w:hint="eastAsia"/>
          <w:sz w:val="24"/>
          <w:u w:val="single"/>
        </w:rPr>
        <w:t>担当責任者サイン</w:t>
      </w:r>
      <w:r>
        <w:rPr>
          <w:rFonts w:hint="eastAsia"/>
          <w:sz w:val="24"/>
          <w:vertAlign w:val="superscript"/>
        </w:rPr>
        <w:t>注５</w:t>
      </w:r>
      <w:r>
        <w:rPr>
          <w:rFonts w:hint="eastAsia"/>
          <w:sz w:val="24"/>
          <w:u w:val="single"/>
        </w:rPr>
        <w:t>；</w:t>
      </w:r>
      <w:r>
        <w:rPr>
          <w:sz w:val="24"/>
          <w:u w:val="single"/>
        </w:rPr>
        <w:t xml:space="preserve"> </w:t>
      </w:r>
      <w:r>
        <w:rPr>
          <w:rFonts w:hint="eastAsia"/>
          <w:sz w:val="24"/>
          <w:u w:val="single"/>
        </w:rPr>
        <w:t xml:space="preserve">　　　　　　　　　　</w:t>
      </w:r>
    </w:p>
    <w:p w14:paraId="1B937C8E" w14:textId="77777777" w:rsidR="00431B7F" w:rsidRDefault="00431B7F" w:rsidP="00431B7F">
      <w:pPr>
        <w:wordWrap w:val="0"/>
        <w:jc w:val="right"/>
        <w:rPr>
          <w:rFonts w:ascii="ＭＳ 明朝" w:hAnsi="ＭＳ 明朝"/>
        </w:rPr>
      </w:pPr>
      <w:r>
        <w:rPr>
          <w:rFonts w:hint="eastAsia"/>
          <w:sz w:val="24"/>
          <w:u w:val="single"/>
        </w:rPr>
        <w:t>（会社名　　　　　　　　　）</w:t>
      </w:r>
    </w:p>
    <w:p w14:paraId="7424E8BD" w14:textId="77777777" w:rsidR="009441F1" w:rsidRDefault="009441F1" w:rsidP="00FB7DBB">
      <w:pPr>
        <w:spacing w:line="280" w:lineRule="exact"/>
        <w:rPr>
          <w:sz w:val="24"/>
        </w:rPr>
      </w:pPr>
      <w:bookmarkStart w:id="0" w:name="_GoBack"/>
      <w:bookmarkEnd w:id="0"/>
    </w:p>
    <w:sectPr w:rsidR="009441F1" w:rsidSect="00190FA6">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36A53" w14:textId="77777777" w:rsidR="00AA3AF7" w:rsidRDefault="00AA3AF7">
      <w:r>
        <w:separator/>
      </w:r>
    </w:p>
  </w:endnote>
  <w:endnote w:type="continuationSeparator" w:id="0">
    <w:p w14:paraId="746864E1" w14:textId="77777777" w:rsidR="00AA3AF7" w:rsidRDefault="00AA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D845F" w14:textId="77777777" w:rsidR="00AA3AF7" w:rsidRDefault="00AA3AF7">
      <w:r>
        <w:separator/>
      </w:r>
    </w:p>
  </w:footnote>
  <w:footnote w:type="continuationSeparator" w:id="0">
    <w:p w14:paraId="5E743F2A" w14:textId="77777777" w:rsidR="00AA3AF7" w:rsidRDefault="00AA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A922" w14:textId="60F2400F" w:rsidR="00A71C80" w:rsidRDefault="00A71C80" w:rsidP="00430939">
    <w:pPr>
      <w:pStyle w:val="ad"/>
      <w:jc w:val="right"/>
    </w:pPr>
    <w:r>
      <w:t>改訂：</w:t>
    </w:r>
    <w:r>
      <w:t>2026</w:t>
    </w:r>
    <w:r>
      <w:t>年</w:t>
    </w:r>
    <w:r w:rsidR="00433350">
      <w:t>6</w:t>
    </w:r>
    <w:r>
      <w:t>月</w:t>
    </w:r>
    <w:r>
      <w:t>5</w:t>
    </w:r>
    <w: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D25E7"/>
    <w:rsid w:val="000F4019"/>
    <w:rsid w:val="00130277"/>
    <w:rsid w:val="001642D5"/>
    <w:rsid w:val="00190FA6"/>
    <w:rsid w:val="002C024F"/>
    <w:rsid w:val="002C13CF"/>
    <w:rsid w:val="003257FD"/>
    <w:rsid w:val="00386CC2"/>
    <w:rsid w:val="003B6823"/>
    <w:rsid w:val="003D5F6B"/>
    <w:rsid w:val="00430939"/>
    <w:rsid w:val="00431B7F"/>
    <w:rsid w:val="00433350"/>
    <w:rsid w:val="004370EC"/>
    <w:rsid w:val="00481869"/>
    <w:rsid w:val="004D260A"/>
    <w:rsid w:val="004F18CF"/>
    <w:rsid w:val="00571CFC"/>
    <w:rsid w:val="005966C6"/>
    <w:rsid w:val="005A75E9"/>
    <w:rsid w:val="005D5B9E"/>
    <w:rsid w:val="005E1F63"/>
    <w:rsid w:val="005E6AE5"/>
    <w:rsid w:val="00607DAE"/>
    <w:rsid w:val="00655B4C"/>
    <w:rsid w:val="006646BC"/>
    <w:rsid w:val="00713106"/>
    <w:rsid w:val="0079417C"/>
    <w:rsid w:val="00797A99"/>
    <w:rsid w:val="007A4655"/>
    <w:rsid w:val="00823CC9"/>
    <w:rsid w:val="00825E04"/>
    <w:rsid w:val="0086430D"/>
    <w:rsid w:val="008A5A08"/>
    <w:rsid w:val="008B7544"/>
    <w:rsid w:val="008C314D"/>
    <w:rsid w:val="008D6265"/>
    <w:rsid w:val="008F07C8"/>
    <w:rsid w:val="00911A54"/>
    <w:rsid w:val="00920D24"/>
    <w:rsid w:val="00944138"/>
    <w:rsid w:val="009441F1"/>
    <w:rsid w:val="00992CBB"/>
    <w:rsid w:val="00A71C80"/>
    <w:rsid w:val="00AA3AF7"/>
    <w:rsid w:val="00AB53AE"/>
    <w:rsid w:val="00AC2149"/>
    <w:rsid w:val="00AF0912"/>
    <w:rsid w:val="00B047CA"/>
    <w:rsid w:val="00B30C49"/>
    <w:rsid w:val="00B63B2E"/>
    <w:rsid w:val="00B954A8"/>
    <w:rsid w:val="00BA4550"/>
    <w:rsid w:val="00D419B3"/>
    <w:rsid w:val="00D94AB6"/>
    <w:rsid w:val="00D976EB"/>
    <w:rsid w:val="00DD5B1A"/>
    <w:rsid w:val="00E11C93"/>
    <w:rsid w:val="00E16DF1"/>
    <w:rsid w:val="00E16F62"/>
    <w:rsid w:val="00E5524C"/>
    <w:rsid w:val="00EA066C"/>
    <w:rsid w:val="00EA35B2"/>
    <w:rsid w:val="00EB1D08"/>
    <w:rsid w:val="00EE2594"/>
    <w:rsid w:val="00F162D9"/>
    <w:rsid w:val="00FA130C"/>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77E73-DC67-4839-9AD5-2F31719B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2026-06-05T05:28:00Z</dcterms:created>
  <dcterms:modified xsi:type="dcterms:W3CDTF">2026-06-05T05:28:00Z</dcterms:modified>
</cp:coreProperties>
</file>